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00"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39"/>
        <w:gridCol w:w="3261"/>
      </w:tblGrid>
      <w:tr w:rsidR="00643654" w:rsidRPr="008F1DDE" w14:paraId="5789F4D4" w14:textId="77777777" w:rsidTr="00B404CB">
        <w:trPr>
          <w:trHeight w:val="415"/>
        </w:trPr>
        <w:tc>
          <w:tcPr>
            <w:tcW w:w="12900" w:type="dxa"/>
            <w:gridSpan w:val="2"/>
            <w:tcBorders>
              <w:bottom w:val="single" w:sz="4" w:space="0" w:color="auto"/>
            </w:tcBorders>
            <w:shd w:val="clear" w:color="auto" w:fill="D9D9D9" w:themeFill="background1" w:themeFillShade="D9"/>
            <w:noWrap/>
            <w:vAlign w:val="center"/>
            <w:hideMark/>
          </w:tcPr>
          <w:p w14:paraId="10C458A9" w14:textId="6C09FFA2" w:rsidR="00643654" w:rsidRPr="002128EB" w:rsidRDefault="00643654" w:rsidP="00B30A18">
            <w:pPr>
              <w:spacing w:before="60" w:after="60"/>
              <w:jc w:val="center"/>
              <w:rPr>
                <w:rFonts w:eastAsia="Times New Roman" w:cs="Arial"/>
                <w:color w:val="000000"/>
              </w:rPr>
            </w:pPr>
            <w:r w:rsidRPr="002128EB">
              <w:rPr>
                <w:rFonts w:eastAsia="Times New Roman" w:cs="Arial"/>
                <w:b/>
                <w:bCs/>
              </w:rPr>
              <w:t>FORMULARIO DE AUTOEVALUACIÓN PARA OPERADORES DE AERÓDROMO</w:t>
            </w:r>
          </w:p>
        </w:tc>
      </w:tr>
      <w:tr w:rsidR="00643654" w:rsidRPr="008F1DDE" w14:paraId="3CDDDF9E" w14:textId="77777777" w:rsidTr="00B404CB">
        <w:trPr>
          <w:trHeight w:val="80"/>
        </w:trPr>
        <w:tc>
          <w:tcPr>
            <w:tcW w:w="12900" w:type="dxa"/>
            <w:gridSpan w:val="2"/>
            <w:tcBorders>
              <w:top w:val="single" w:sz="4" w:space="0" w:color="auto"/>
            </w:tcBorders>
            <w:shd w:val="clear" w:color="auto" w:fill="D9D9D9" w:themeFill="background1" w:themeFillShade="D9"/>
            <w:noWrap/>
            <w:vAlign w:val="bottom"/>
            <w:hideMark/>
          </w:tcPr>
          <w:p w14:paraId="62825403" w14:textId="043C1EC0" w:rsidR="00643654" w:rsidRPr="008F1DDE" w:rsidRDefault="002A1376" w:rsidP="00447A0B">
            <w:pPr>
              <w:spacing w:before="60" w:after="60"/>
              <w:jc w:val="center"/>
              <w:rPr>
                <w:rFonts w:eastAsia="Times New Roman" w:cs="Arial"/>
                <w:color w:val="000000"/>
                <w:sz w:val="20"/>
                <w:szCs w:val="20"/>
              </w:rPr>
            </w:pPr>
            <w:r>
              <w:rPr>
                <w:rFonts w:eastAsia="Times New Roman" w:cs="Arial"/>
                <w:b/>
                <w:bCs/>
                <w:sz w:val="20"/>
                <w:szCs w:val="20"/>
              </w:rPr>
              <w:t>0</w:t>
            </w:r>
            <w:r w:rsidR="006218B7">
              <w:rPr>
                <w:rFonts w:eastAsia="Times New Roman" w:cs="Arial"/>
                <w:b/>
                <w:bCs/>
                <w:sz w:val="20"/>
                <w:szCs w:val="20"/>
              </w:rPr>
              <w:t xml:space="preserve">7 </w:t>
            </w:r>
            <w:r w:rsidR="00C04B7D">
              <w:rPr>
                <w:rFonts w:eastAsia="Times New Roman" w:cs="Arial"/>
                <w:b/>
                <w:bCs/>
                <w:sz w:val="20"/>
                <w:szCs w:val="20"/>
              </w:rPr>
              <w:t>–</w:t>
            </w:r>
            <w:r>
              <w:rPr>
                <w:rFonts w:eastAsia="Times New Roman" w:cs="Arial"/>
                <w:b/>
                <w:bCs/>
                <w:sz w:val="20"/>
                <w:szCs w:val="20"/>
              </w:rPr>
              <w:t xml:space="preserve"> </w:t>
            </w:r>
            <w:r w:rsidR="005E3445">
              <w:rPr>
                <w:rFonts w:eastAsia="Times New Roman" w:cs="Arial"/>
                <w:b/>
                <w:bCs/>
                <w:sz w:val="20"/>
                <w:szCs w:val="20"/>
              </w:rPr>
              <w:t xml:space="preserve">EVALUACIÓN </w:t>
            </w:r>
            <w:r w:rsidR="006218B7">
              <w:rPr>
                <w:rFonts w:eastAsia="Times New Roman" w:cs="Arial"/>
                <w:b/>
                <w:bCs/>
                <w:sz w:val="20"/>
                <w:szCs w:val="20"/>
              </w:rPr>
              <w:t>ADMINISTRATIVA ORGANIZACIONAL DEL AERÓDROMO</w:t>
            </w:r>
          </w:p>
        </w:tc>
      </w:tr>
      <w:tr w:rsidR="00643654" w:rsidRPr="00EF6D4A" w14:paraId="3453A7FE"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tcBorders>
              <w:top w:val="single" w:sz="4" w:space="0" w:color="auto"/>
            </w:tcBorders>
            <w:shd w:val="clear" w:color="auto" w:fill="FFFFFF"/>
            <w:vAlign w:val="center"/>
          </w:tcPr>
          <w:p w14:paraId="26D872C9" w14:textId="4FD3F89B" w:rsidR="00643654" w:rsidRPr="00064F1A" w:rsidRDefault="00643654" w:rsidP="00723EE5">
            <w:pPr>
              <w:rPr>
                <w:rFonts w:ascii="Arial Narrow" w:hAnsi="Arial Narrow"/>
                <w:b/>
                <w:sz w:val="16"/>
                <w:szCs w:val="16"/>
              </w:rPr>
            </w:pPr>
            <w:r w:rsidRPr="00064F1A">
              <w:rPr>
                <w:rFonts w:ascii="Arial Narrow" w:hAnsi="Arial Narrow" w:cs="Arial"/>
                <w:b/>
                <w:sz w:val="16"/>
                <w:szCs w:val="16"/>
              </w:rPr>
              <w:t>NOMBRE DE AERÓDROMO</w:t>
            </w:r>
            <w:r w:rsidRPr="00064F1A">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bookmarkStart w:id="0" w:name="Texto1"/>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723EE5">
              <w:rPr>
                <w:rFonts w:ascii="Arial Narrow" w:hAnsi="Arial Narrow"/>
                <w:b/>
                <w:sz w:val="16"/>
                <w:szCs w:val="16"/>
                <w:u w:val="single"/>
              </w:rPr>
              <w:t> </w:t>
            </w:r>
            <w:r w:rsidR="00723EE5">
              <w:rPr>
                <w:rFonts w:ascii="Arial Narrow" w:hAnsi="Arial Narrow"/>
                <w:b/>
                <w:sz w:val="16"/>
                <w:szCs w:val="16"/>
                <w:u w:val="single"/>
              </w:rPr>
              <w:t> </w:t>
            </w:r>
            <w:r w:rsidR="00723EE5">
              <w:rPr>
                <w:rFonts w:ascii="Arial Narrow" w:hAnsi="Arial Narrow"/>
                <w:b/>
                <w:sz w:val="16"/>
                <w:szCs w:val="16"/>
                <w:u w:val="single"/>
              </w:rPr>
              <w:t> </w:t>
            </w:r>
            <w:r w:rsidR="00723EE5">
              <w:rPr>
                <w:rFonts w:ascii="Arial Narrow" w:hAnsi="Arial Narrow"/>
                <w:b/>
                <w:sz w:val="16"/>
                <w:szCs w:val="16"/>
                <w:u w:val="single"/>
              </w:rPr>
              <w:t> </w:t>
            </w:r>
            <w:r w:rsidR="00723EE5">
              <w:rPr>
                <w:rFonts w:ascii="Arial Narrow" w:hAnsi="Arial Narrow"/>
                <w:b/>
                <w:sz w:val="16"/>
                <w:szCs w:val="16"/>
                <w:u w:val="single"/>
              </w:rPr>
              <w:t> </w:t>
            </w:r>
            <w:r w:rsidR="00E85776">
              <w:rPr>
                <w:rFonts w:ascii="Arial Narrow" w:hAnsi="Arial Narrow"/>
                <w:b/>
                <w:sz w:val="16"/>
                <w:szCs w:val="16"/>
                <w:u w:val="single"/>
              </w:rPr>
              <w:fldChar w:fldCharType="end"/>
            </w:r>
            <w:bookmarkEnd w:id="0"/>
            <w:r w:rsidRPr="00064F1A">
              <w:rPr>
                <w:rFonts w:ascii="Arial Narrow" w:hAnsi="Arial Narrow"/>
                <w:b/>
                <w:sz w:val="16"/>
                <w:szCs w:val="16"/>
                <w:u w:val="single"/>
              </w:rPr>
              <w:t xml:space="preserve">                                                                                                                           </w:t>
            </w:r>
          </w:p>
        </w:tc>
        <w:tc>
          <w:tcPr>
            <w:tcW w:w="3261" w:type="dxa"/>
            <w:tcBorders>
              <w:top w:val="single" w:sz="4" w:space="0" w:color="auto"/>
            </w:tcBorders>
            <w:shd w:val="clear" w:color="auto" w:fill="FFFFFF"/>
            <w:vAlign w:val="center"/>
          </w:tcPr>
          <w:p w14:paraId="58B8604F" w14:textId="77777777" w:rsidR="00643654" w:rsidRPr="00EF6D4A" w:rsidRDefault="00643654" w:rsidP="00E85776">
            <w:pPr>
              <w:rPr>
                <w:rFonts w:ascii="Arial Narrow" w:hAnsi="Arial Narrow"/>
                <w:b/>
                <w:sz w:val="16"/>
                <w:szCs w:val="16"/>
              </w:rPr>
            </w:pPr>
            <w:r>
              <w:rPr>
                <w:rFonts w:ascii="Arial Narrow" w:hAnsi="Arial Narrow"/>
                <w:b/>
                <w:sz w:val="16"/>
                <w:szCs w:val="16"/>
              </w:rPr>
              <w:t>CÓDIGO OACI</w:t>
            </w:r>
            <w:r w:rsidRPr="00EF6D4A">
              <w:rPr>
                <w:rFonts w:ascii="Arial Narrow" w:hAnsi="Arial Narrow"/>
                <w:b/>
                <w:sz w:val="16"/>
                <w:szCs w:val="16"/>
              </w:rPr>
              <w:t>:</w:t>
            </w:r>
            <w:r w:rsidR="00E85776" w:rsidRPr="00E85776">
              <w:rPr>
                <w:rFonts w:ascii="Arial Narrow" w:hAnsi="Arial Narrow"/>
                <w:b/>
                <w:sz w:val="16"/>
                <w:szCs w:val="16"/>
              </w:rPr>
              <w:t xml:space="preserve"> </w:t>
            </w:r>
            <w:r w:rsidR="00E85776">
              <w:rPr>
                <w:rFonts w:ascii="Arial Narrow" w:hAnsi="Arial Narrow"/>
                <w:b/>
                <w:sz w:val="16"/>
                <w:szCs w:val="16"/>
                <w:u w:val="single"/>
              </w:rPr>
              <w:fldChar w:fldCharType="begin">
                <w:ffData>
                  <w:name w:val=""/>
                  <w:enabled/>
                  <w:calcOnExit w:val="0"/>
                  <w:textInput>
                    <w:maxLength w:val="4"/>
                    <w:format w:val="UPPERCASE"/>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rsidRPr="00EF6D4A" w14:paraId="46C6EDC3"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08608754" w14:textId="1E25A9BD" w:rsidR="00643654" w:rsidRPr="00EF6D4A" w:rsidRDefault="00643654" w:rsidP="0039552F">
            <w:pPr>
              <w:rPr>
                <w:rFonts w:ascii="Arial Narrow" w:hAnsi="Arial Narrow"/>
                <w:b/>
                <w:sz w:val="16"/>
                <w:szCs w:val="16"/>
              </w:rPr>
            </w:pPr>
            <w:r>
              <w:rPr>
                <w:rFonts w:ascii="Arial Narrow" w:hAnsi="Arial Narrow"/>
                <w:b/>
                <w:sz w:val="16"/>
                <w:szCs w:val="16"/>
              </w:rPr>
              <w:t xml:space="preserve">LUGAR/CIUDAD: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39552F">
              <w:rPr>
                <w:rFonts w:ascii="Arial Narrow" w:hAnsi="Arial Narrow"/>
                <w:b/>
                <w:sz w:val="16"/>
                <w:szCs w:val="16"/>
                <w:u w:val="single"/>
              </w:rPr>
              <w:t> </w:t>
            </w:r>
            <w:r w:rsidR="0039552F">
              <w:rPr>
                <w:rFonts w:ascii="Arial Narrow" w:hAnsi="Arial Narrow"/>
                <w:b/>
                <w:sz w:val="16"/>
                <w:szCs w:val="16"/>
                <w:u w:val="single"/>
              </w:rPr>
              <w:t> </w:t>
            </w:r>
            <w:r w:rsidR="0039552F">
              <w:rPr>
                <w:rFonts w:ascii="Arial Narrow" w:hAnsi="Arial Narrow"/>
                <w:b/>
                <w:sz w:val="16"/>
                <w:szCs w:val="16"/>
                <w:u w:val="single"/>
              </w:rPr>
              <w:t> </w:t>
            </w:r>
            <w:r w:rsidR="0039552F">
              <w:rPr>
                <w:rFonts w:ascii="Arial Narrow" w:hAnsi="Arial Narrow"/>
                <w:b/>
                <w:sz w:val="16"/>
                <w:szCs w:val="16"/>
                <w:u w:val="single"/>
              </w:rPr>
              <w:t> </w:t>
            </w:r>
            <w:r w:rsidR="0039552F">
              <w:rPr>
                <w:rFonts w:ascii="Arial Narrow" w:hAnsi="Arial Narrow"/>
                <w:b/>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7A346300" w14:textId="77777777" w:rsidR="00643654" w:rsidRPr="00EF6D4A" w:rsidRDefault="00643654" w:rsidP="00B30A18">
            <w:pPr>
              <w:rPr>
                <w:rFonts w:ascii="Arial Narrow" w:hAnsi="Arial Narrow"/>
                <w:b/>
                <w:sz w:val="16"/>
                <w:szCs w:val="16"/>
              </w:rPr>
            </w:pPr>
            <w:r>
              <w:rPr>
                <w:rFonts w:ascii="Arial Narrow" w:hAnsi="Arial Narrow"/>
                <w:b/>
                <w:sz w:val="16"/>
                <w:szCs w:val="16"/>
              </w:rPr>
              <w:t>DEPARTAMENTO:</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27C39FF6"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589C27EE" w14:textId="5BCD2EDC" w:rsidR="00643654" w:rsidRDefault="00643654" w:rsidP="00723EE5">
            <w:pPr>
              <w:rPr>
                <w:rFonts w:ascii="Arial Narrow" w:hAnsi="Arial Narrow"/>
                <w:b/>
                <w:sz w:val="16"/>
                <w:szCs w:val="16"/>
              </w:rPr>
            </w:pPr>
            <w:r>
              <w:rPr>
                <w:rFonts w:ascii="Arial Narrow" w:hAnsi="Arial Narrow"/>
                <w:b/>
                <w:sz w:val="16"/>
                <w:szCs w:val="16"/>
              </w:rPr>
              <w:t>OPERADOR DE AERÓDROMO:</w:t>
            </w:r>
            <w:r w:rsidR="00E85776" w:rsidRPr="00E85776">
              <w:rPr>
                <w:rFonts w:ascii="Arial Narrow" w:hAnsi="Arial Narrow"/>
                <w:b/>
                <w:sz w:val="16"/>
                <w:szCs w:val="16"/>
              </w:rPr>
              <w:t xml:space="preserve"> </w:t>
            </w:r>
            <w:sdt>
              <w:sdtPr>
                <w:rPr>
                  <w:rFonts w:ascii="Arial Narrow" w:hAnsi="Arial Narrow"/>
                  <w:b/>
                  <w:sz w:val="16"/>
                  <w:szCs w:val="16"/>
                </w:rPr>
                <w:id w:val="1819227604"/>
                <w:placeholder>
                  <w:docPart w:val="DefaultPlaceholder_1081868575"/>
                </w:placeholder>
                <w:showingPlcHdr/>
                <w:dropDownList>
                  <w:listItem w:value="Elija un elemento."/>
                  <w:listItem w:displayText="NAABOL" w:value="NAABOL"/>
                  <w:listItem w:displayText="SABSA" w:value="SABSA"/>
                </w:dropDownList>
              </w:sdtPr>
              <w:sdtEndPr/>
              <w:sdtContent>
                <w:r w:rsidR="0039552F" w:rsidRPr="00CA7514">
                  <w:rPr>
                    <w:rStyle w:val="Textodelmarcadordeposicin"/>
                  </w:rPr>
                  <w:t>Elija un elemento.</w:t>
                </w:r>
              </w:sdtContent>
            </w:sdt>
          </w:p>
        </w:tc>
        <w:tc>
          <w:tcPr>
            <w:tcW w:w="3261" w:type="dxa"/>
            <w:shd w:val="clear" w:color="auto" w:fill="FFFFFF"/>
            <w:vAlign w:val="center"/>
          </w:tcPr>
          <w:p w14:paraId="79B4CA59" w14:textId="77777777" w:rsidR="00643654" w:rsidRDefault="00643654" w:rsidP="00B30A18">
            <w:pPr>
              <w:rPr>
                <w:rFonts w:ascii="Arial Narrow" w:hAnsi="Arial Narrow"/>
                <w:b/>
                <w:sz w:val="16"/>
                <w:szCs w:val="16"/>
              </w:rPr>
            </w:pPr>
            <w:r>
              <w:rPr>
                <w:rFonts w:ascii="Arial Narrow" w:hAnsi="Arial Narrow"/>
                <w:b/>
                <w:sz w:val="16"/>
                <w:szCs w:val="16"/>
              </w:rPr>
              <w:t>FECHA:</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3E9585A9"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16DC5BF0" w14:textId="2A0CDACF" w:rsidR="00643654" w:rsidRDefault="00643654" w:rsidP="00723EE5">
            <w:pPr>
              <w:rPr>
                <w:rFonts w:ascii="Arial Narrow" w:hAnsi="Arial Narrow"/>
                <w:b/>
                <w:sz w:val="16"/>
                <w:szCs w:val="16"/>
              </w:rPr>
            </w:pPr>
            <w:r>
              <w:rPr>
                <w:rFonts w:ascii="Arial Narrow" w:hAnsi="Arial Narrow"/>
                <w:b/>
                <w:sz w:val="16"/>
                <w:szCs w:val="16"/>
              </w:rPr>
              <w:t xml:space="preserve">ENCARGADO DE LA ACTIVIDAD A NOMBRE DEL OPERADOR DE AERÓDROMO: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723EE5">
              <w:rPr>
                <w:rFonts w:ascii="Arial Narrow" w:hAnsi="Arial Narrow"/>
                <w:b/>
                <w:sz w:val="16"/>
                <w:szCs w:val="16"/>
                <w:u w:val="single"/>
              </w:rPr>
              <w:t> </w:t>
            </w:r>
            <w:r w:rsidR="00723EE5">
              <w:rPr>
                <w:rFonts w:ascii="Arial Narrow" w:hAnsi="Arial Narrow"/>
                <w:b/>
                <w:sz w:val="16"/>
                <w:szCs w:val="16"/>
                <w:u w:val="single"/>
              </w:rPr>
              <w:t> </w:t>
            </w:r>
            <w:r w:rsidR="00723EE5">
              <w:rPr>
                <w:rFonts w:ascii="Arial Narrow" w:hAnsi="Arial Narrow"/>
                <w:b/>
                <w:sz w:val="16"/>
                <w:szCs w:val="16"/>
                <w:u w:val="single"/>
              </w:rPr>
              <w:t> </w:t>
            </w:r>
            <w:r w:rsidR="00723EE5">
              <w:rPr>
                <w:rFonts w:ascii="Arial Narrow" w:hAnsi="Arial Narrow"/>
                <w:b/>
                <w:sz w:val="16"/>
                <w:szCs w:val="16"/>
                <w:u w:val="single"/>
              </w:rPr>
              <w:t> </w:t>
            </w:r>
            <w:r w:rsidR="00723EE5">
              <w:rPr>
                <w:rFonts w:ascii="Arial Narrow" w:hAnsi="Arial Narrow"/>
                <w:b/>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1EBFC92D" w14:textId="77777777" w:rsidR="00643654" w:rsidRDefault="00643654" w:rsidP="00B30A18">
            <w:pPr>
              <w:rPr>
                <w:rFonts w:ascii="Arial Narrow" w:hAnsi="Arial Narrow"/>
                <w:b/>
                <w:sz w:val="16"/>
                <w:szCs w:val="16"/>
              </w:rPr>
            </w:pPr>
            <w:r>
              <w:rPr>
                <w:rFonts w:ascii="Arial Narrow" w:hAnsi="Arial Narrow"/>
                <w:b/>
                <w:sz w:val="16"/>
                <w:szCs w:val="16"/>
              </w:rPr>
              <w:t>FIRMA:</w:t>
            </w:r>
            <w:r w:rsidR="00E85776">
              <w:rPr>
                <w:rFonts w:ascii="Arial Narrow" w:hAnsi="Arial Narrow"/>
                <w:b/>
                <w:sz w:val="16"/>
                <w:szCs w:val="16"/>
              </w:rPr>
              <w:t xml:space="preserve"> </w:t>
            </w:r>
          </w:p>
        </w:tc>
      </w:tr>
    </w:tbl>
    <w:p w14:paraId="093574B9" w14:textId="77777777" w:rsidR="00643654" w:rsidRDefault="00643654"/>
    <w:tbl>
      <w:tblPr>
        <w:tblW w:w="129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3260"/>
        <w:gridCol w:w="1559"/>
        <w:gridCol w:w="1985"/>
        <w:gridCol w:w="2410"/>
        <w:gridCol w:w="567"/>
      </w:tblGrid>
      <w:tr w:rsidR="00643654" w:rsidRPr="00EF6D4A" w14:paraId="10808E9A" w14:textId="77777777" w:rsidTr="00B404CB">
        <w:trPr>
          <w:trHeight w:val="353"/>
          <w:tblHeader/>
        </w:trPr>
        <w:tc>
          <w:tcPr>
            <w:tcW w:w="567" w:type="dxa"/>
            <w:shd w:val="clear" w:color="auto" w:fill="D9D9D9"/>
            <w:vAlign w:val="center"/>
          </w:tcPr>
          <w:p w14:paraId="076FC906"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 xml:space="preserve">Ítem </w:t>
            </w:r>
            <w:r w:rsidRPr="00C80FA5">
              <w:rPr>
                <w:rFonts w:ascii="Arial Narrow" w:hAnsi="Arial Narrow"/>
                <w:b/>
                <w:sz w:val="16"/>
                <w:szCs w:val="16"/>
              </w:rPr>
              <w:t>N°</w:t>
            </w:r>
          </w:p>
        </w:tc>
        <w:tc>
          <w:tcPr>
            <w:tcW w:w="993" w:type="dxa"/>
            <w:shd w:val="clear" w:color="auto" w:fill="D9D9D9"/>
            <w:vAlign w:val="center"/>
          </w:tcPr>
          <w:p w14:paraId="667FA9D1"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Referencia</w:t>
            </w:r>
          </w:p>
        </w:tc>
        <w:tc>
          <w:tcPr>
            <w:tcW w:w="1559" w:type="dxa"/>
            <w:shd w:val="clear" w:color="auto" w:fill="D9D9D9"/>
            <w:vAlign w:val="center"/>
          </w:tcPr>
          <w:p w14:paraId="4AA2B16F"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Pregunta del requisito</w:t>
            </w:r>
          </w:p>
        </w:tc>
        <w:tc>
          <w:tcPr>
            <w:tcW w:w="3260" w:type="dxa"/>
            <w:shd w:val="clear" w:color="auto" w:fill="D9D9D9"/>
            <w:vAlign w:val="center"/>
          </w:tcPr>
          <w:p w14:paraId="5E7DC87D"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Orientación</w:t>
            </w:r>
          </w:p>
        </w:tc>
        <w:tc>
          <w:tcPr>
            <w:tcW w:w="1559" w:type="dxa"/>
            <w:shd w:val="clear" w:color="auto" w:fill="D9D9D9"/>
            <w:vAlign w:val="center"/>
          </w:tcPr>
          <w:p w14:paraId="1A81431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Autoevaluación</w:t>
            </w:r>
          </w:p>
        </w:tc>
        <w:tc>
          <w:tcPr>
            <w:tcW w:w="1985" w:type="dxa"/>
            <w:shd w:val="clear" w:color="auto" w:fill="D9D9D9"/>
            <w:vAlign w:val="center"/>
          </w:tcPr>
          <w:p w14:paraId="6BF7C7D5"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Evidencias</w:t>
            </w:r>
          </w:p>
        </w:tc>
        <w:tc>
          <w:tcPr>
            <w:tcW w:w="2410" w:type="dxa"/>
            <w:shd w:val="clear" w:color="auto" w:fill="D9D9D9"/>
            <w:vAlign w:val="center"/>
          </w:tcPr>
          <w:p w14:paraId="1BBA279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Comentarios</w:t>
            </w:r>
          </w:p>
        </w:tc>
        <w:tc>
          <w:tcPr>
            <w:tcW w:w="567" w:type="dxa"/>
            <w:shd w:val="clear" w:color="auto" w:fill="D9D9D9"/>
            <w:vAlign w:val="center"/>
          </w:tcPr>
          <w:p w14:paraId="4F8DDDBD"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w:t>
            </w:r>
            <w:r w:rsidRPr="00C80FA5">
              <w:rPr>
                <w:rFonts w:ascii="Arial Narrow" w:hAnsi="Arial Narrow"/>
                <w:b/>
                <w:sz w:val="16"/>
                <w:szCs w:val="16"/>
              </w:rPr>
              <w:t xml:space="preserve"> I</w:t>
            </w:r>
            <w:r>
              <w:rPr>
                <w:rFonts w:ascii="Arial Narrow" w:hAnsi="Arial Narrow"/>
                <w:b/>
                <w:sz w:val="16"/>
                <w:szCs w:val="16"/>
              </w:rPr>
              <w:t>.</w:t>
            </w:r>
          </w:p>
        </w:tc>
      </w:tr>
      <w:tr w:rsidR="00B30A18" w:rsidRPr="0042642E" w14:paraId="5323EA13" w14:textId="77777777" w:rsidTr="00B404CB">
        <w:trPr>
          <w:trHeight w:val="353"/>
        </w:trPr>
        <w:tc>
          <w:tcPr>
            <w:tcW w:w="567" w:type="dxa"/>
            <w:shd w:val="clear" w:color="auto" w:fill="auto"/>
            <w:vAlign w:val="center"/>
          </w:tcPr>
          <w:p w14:paraId="2EEB75D9" w14:textId="10E8D9F6" w:rsidR="00B30A18" w:rsidRPr="00B71FFF" w:rsidRDefault="00B30A18" w:rsidP="00B30A18">
            <w:pPr>
              <w:jc w:val="center"/>
              <w:rPr>
                <w:rFonts w:ascii="Arial Narrow" w:hAnsi="Arial Narrow"/>
                <w:sz w:val="16"/>
                <w:szCs w:val="16"/>
              </w:rPr>
            </w:pPr>
            <w:r>
              <w:rPr>
                <w:rFonts w:cs="Arial"/>
                <w:color w:val="000000"/>
                <w:sz w:val="14"/>
                <w:szCs w:val="14"/>
              </w:rPr>
              <w:t>1</w:t>
            </w:r>
            <w:r w:rsidRPr="0018706F">
              <w:rPr>
                <w:rFonts w:cs="Arial"/>
                <w:color w:val="000000"/>
                <w:sz w:val="14"/>
                <w:szCs w:val="14"/>
              </w:rPr>
              <w:t>005</w:t>
            </w:r>
          </w:p>
        </w:tc>
        <w:tc>
          <w:tcPr>
            <w:tcW w:w="993" w:type="dxa"/>
            <w:shd w:val="clear" w:color="auto" w:fill="auto"/>
            <w:vAlign w:val="center"/>
          </w:tcPr>
          <w:p w14:paraId="2DD87B07" w14:textId="4FFE78CD" w:rsidR="00B30A18" w:rsidRPr="00C80FA5" w:rsidRDefault="00B30A18" w:rsidP="00B30A18">
            <w:pPr>
              <w:jc w:val="center"/>
              <w:rPr>
                <w:rFonts w:ascii="Arial Narrow" w:hAnsi="Arial Narrow"/>
                <w:sz w:val="16"/>
                <w:szCs w:val="16"/>
              </w:rPr>
            </w:pPr>
            <w:r w:rsidRPr="00D26D67">
              <w:rPr>
                <w:rFonts w:ascii="Arial Narrow" w:hAnsi="Arial Narrow"/>
                <w:sz w:val="14"/>
                <w:szCs w:val="14"/>
              </w:rPr>
              <w:t>RAB 139.201</w:t>
            </w:r>
          </w:p>
        </w:tc>
        <w:tc>
          <w:tcPr>
            <w:tcW w:w="1559" w:type="dxa"/>
            <w:shd w:val="clear" w:color="auto" w:fill="auto"/>
            <w:vAlign w:val="center"/>
          </w:tcPr>
          <w:p w14:paraId="64F490CF" w14:textId="706D206B" w:rsidR="00B30A18" w:rsidRPr="00C80FA5" w:rsidRDefault="00B30A18" w:rsidP="00B30A18">
            <w:pPr>
              <w:autoSpaceDE w:val="0"/>
              <w:autoSpaceDN w:val="0"/>
              <w:adjustRightInd w:val="0"/>
              <w:jc w:val="center"/>
              <w:rPr>
                <w:rFonts w:ascii="Arial Narrow" w:hAnsi="Arial Narrow" w:cs="ArialMT"/>
                <w:sz w:val="16"/>
                <w:szCs w:val="16"/>
                <w:lang w:val="es-ES"/>
              </w:rPr>
            </w:pPr>
            <w:r w:rsidRPr="0016041C">
              <w:rPr>
                <w:rFonts w:ascii="Arial Narrow" w:hAnsi="Arial Narrow" w:cs="Arial"/>
                <w:sz w:val="14"/>
                <w:szCs w:val="14"/>
              </w:rPr>
              <w:t>¿El Operador de Aeródromo cuenta y conserva el Manual de Aeródromo actualizado?</w:t>
            </w:r>
          </w:p>
        </w:tc>
        <w:tc>
          <w:tcPr>
            <w:tcW w:w="3260" w:type="dxa"/>
            <w:shd w:val="clear" w:color="auto" w:fill="auto"/>
            <w:vAlign w:val="center"/>
          </w:tcPr>
          <w:p w14:paraId="49F6ABEA" w14:textId="324CAF21" w:rsidR="00B30A18" w:rsidRDefault="00B30A18" w:rsidP="00B30A18">
            <w:pPr>
              <w:jc w:val="both"/>
              <w:rPr>
                <w:rFonts w:ascii="Arial Narrow" w:hAnsi="Arial Narrow"/>
                <w:sz w:val="14"/>
                <w:szCs w:val="14"/>
                <w:lang w:val="es-PE"/>
              </w:rPr>
            </w:pPr>
            <w:r w:rsidRPr="0016041C">
              <w:rPr>
                <w:rFonts w:ascii="Arial Narrow" w:hAnsi="Arial Narrow"/>
                <w:sz w:val="14"/>
                <w:szCs w:val="14"/>
                <w:lang w:val="es-PE"/>
              </w:rPr>
              <w:t>Examinar el Manual de Aeródromo para verificar que</w:t>
            </w:r>
            <w:r>
              <w:rPr>
                <w:rFonts w:ascii="Arial Narrow" w:hAnsi="Arial Narrow"/>
                <w:sz w:val="14"/>
                <w:szCs w:val="14"/>
                <w:lang w:val="es-PE"/>
              </w:rPr>
              <w:t xml:space="preserve"> l</w:t>
            </w:r>
            <w:r w:rsidRPr="0016041C">
              <w:rPr>
                <w:rFonts w:ascii="Arial Narrow" w:hAnsi="Arial Narrow"/>
                <w:sz w:val="14"/>
                <w:szCs w:val="14"/>
                <w:lang w:val="es-PE"/>
              </w:rPr>
              <w:t xml:space="preserve">a información contenida en el </w:t>
            </w:r>
            <w:r>
              <w:rPr>
                <w:rFonts w:ascii="Arial Narrow" w:hAnsi="Arial Narrow"/>
                <w:sz w:val="14"/>
                <w:szCs w:val="14"/>
                <w:lang w:val="es-PE"/>
              </w:rPr>
              <w:t xml:space="preserve">mismo permanece correcta, </w:t>
            </w:r>
            <w:r w:rsidRPr="0016041C">
              <w:rPr>
                <w:rFonts w:ascii="Arial Narrow" w:hAnsi="Arial Narrow"/>
                <w:sz w:val="14"/>
                <w:szCs w:val="14"/>
                <w:lang w:val="es-PE"/>
              </w:rPr>
              <w:t>est</w:t>
            </w:r>
            <w:r>
              <w:rPr>
                <w:rFonts w:ascii="Arial Narrow" w:hAnsi="Arial Narrow"/>
                <w:sz w:val="14"/>
                <w:szCs w:val="14"/>
                <w:lang w:val="es-PE"/>
              </w:rPr>
              <w:t>ando</w:t>
            </w:r>
            <w:r w:rsidRPr="0016041C">
              <w:rPr>
                <w:rFonts w:ascii="Arial Narrow" w:hAnsi="Arial Narrow"/>
                <w:sz w:val="14"/>
                <w:szCs w:val="14"/>
                <w:lang w:val="es-PE"/>
              </w:rPr>
              <w:t xml:space="preserve"> acorde a </w:t>
            </w:r>
            <w:r>
              <w:rPr>
                <w:rFonts w:ascii="Arial Narrow" w:hAnsi="Arial Narrow"/>
                <w:sz w:val="14"/>
                <w:szCs w:val="14"/>
                <w:lang w:val="es-PE"/>
              </w:rPr>
              <w:t xml:space="preserve">la estructura organizacional, personal clave, </w:t>
            </w:r>
            <w:r w:rsidRPr="0016041C">
              <w:rPr>
                <w:rFonts w:ascii="Arial Narrow" w:hAnsi="Arial Narrow"/>
                <w:sz w:val="14"/>
                <w:szCs w:val="14"/>
                <w:lang w:val="es-PE"/>
              </w:rPr>
              <w:t>las condiciones y características del aer</w:t>
            </w:r>
            <w:r>
              <w:rPr>
                <w:rFonts w:ascii="Arial Narrow" w:hAnsi="Arial Narrow"/>
                <w:sz w:val="14"/>
                <w:szCs w:val="14"/>
                <w:lang w:val="es-PE"/>
              </w:rPr>
              <w:t>ódromo</w:t>
            </w:r>
            <w:r w:rsidRPr="0016041C">
              <w:rPr>
                <w:rFonts w:ascii="Arial Narrow" w:hAnsi="Arial Narrow"/>
                <w:sz w:val="14"/>
                <w:szCs w:val="14"/>
                <w:lang w:val="es-PE"/>
              </w:rPr>
              <w:t xml:space="preserve"> </w:t>
            </w:r>
            <w:r>
              <w:rPr>
                <w:rFonts w:ascii="Arial Narrow" w:hAnsi="Arial Narrow"/>
                <w:sz w:val="14"/>
                <w:szCs w:val="14"/>
                <w:lang w:val="es-PE"/>
              </w:rPr>
              <w:t>(</w:t>
            </w:r>
            <w:r w:rsidRPr="0016041C">
              <w:rPr>
                <w:rFonts w:ascii="Arial Narrow" w:hAnsi="Arial Narrow"/>
                <w:sz w:val="14"/>
                <w:szCs w:val="14"/>
                <w:lang w:val="es-PE"/>
              </w:rPr>
              <w:t>salvo variaciones temporales</w:t>
            </w:r>
            <w:r>
              <w:rPr>
                <w:rFonts w:ascii="Arial Narrow" w:hAnsi="Arial Narrow"/>
                <w:sz w:val="14"/>
                <w:szCs w:val="14"/>
                <w:lang w:val="es-PE"/>
              </w:rPr>
              <w:t xml:space="preserve"> notificadas por otros medios, Ej.- Notam).</w:t>
            </w:r>
            <w:r w:rsidRPr="0016041C">
              <w:rPr>
                <w:rFonts w:ascii="Arial Narrow" w:hAnsi="Arial Narrow"/>
                <w:sz w:val="14"/>
                <w:szCs w:val="14"/>
                <w:lang w:val="es-PE"/>
              </w:rPr>
              <w:t xml:space="preserve"> </w:t>
            </w:r>
          </w:p>
          <w:p w14:paraId="337945E4" w14:textId="440D36A8" w:rsidR="00B30A18" w:rsidRPr="006218B7" w:rsidRDefault="00B30A18" w:rsidP="00B30A18">
            <w:pPr>
              <w:jc w:val="both"/>
              <w:rPr>
                <w:rFonts w:ascii="Arial Narrow" w:hAnsi="Arial Narrow"/>
                <w:sz w:val="16"/>
                <w:szCs w:val="16"/>
                <w:lang w:val="es-PE"/>
              </w:rPr>
            </w:pPr>
          </w:p>
        </w:tc>
        <w:tc>
          <w:tcPr>
            <w:tcW w:w="1559" w:type="dxa"/>
            <w:shd w:val="clear" w:color="auto" w:fill="auto"/>
          </w:tcPr>
          <w:p w14:paraId="4E7B0FF9" w14:textId="6D433D1B" w:rsidR="00B30A18" w:rsidRDefault="00B30A18" w:rsidP="00B30A18">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ed w:val="0"/>
                  </w:checkBox>
                </w:ffData>
              </w:fldChar>
            </w:r>
            <w:bookmarkStart w:id="1" w:name="Marcar1"/>
            <w:r>
              <w:rPr>
                <w:rFonts w:ascii="Arial Narrow" w:hAnsi="Arial Narrow" w:cs="Arial"/>
                <w:sz w:val="16"/>
                <w:szCs w:val="16"/>
                <w:lang w:val="es-ES_tradnl"/>
              </w:rPr>
              <w:instrText xml:space="preserve"> FORMCHECKBOX </w:instrText>
            </w:r>
            <w:r w:rsidR="009A735D">
              <w:rPr>
                <w:rFonts w:ascii="Arial Narrow" w:hAnsi="Arial Narrow" w:cs="Arial"/>
                <w:sz w:val="16"/>
                <w:szCs w:val="16"/>
                <w:lang w:val="es-ES_tradnl"/>
              </w:rPr>
            </w:r>
            <w:r w:rsidR="009A735D">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1"/>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2209C9F" w14:textId="77777777" w:rsidR="00B30A18" w:rsidRDefault="00B30A18" w:rsidP="00B30A18">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bookmarkStart w:id="2" w:name="Marcar2"/>
            <w:r>
              <w:rPr>
                <w:rFonts w:ascii="Arial Narrow" w:hAnsi="Arial Narrow" w:cs="Arial"/>
                <w:sz w:val="16"/>
                <w:szCs w:val="16"/>
                <w:lang w:val="es-ES_tradnl"/>
              </w:rPr>
              <w:instrText xml:space="preserve"> FORMCHECKBOX </w:instrText>
            </w:r>
            <w:r w:rsidR="009A735D">
              <w:rPr>
                <w:rFonts w:ascii="Arial Narrow" w:hAnsi="Arial Narrow" w:cs="Arial"/>
                <w:sz w:val="16"/>
                <w:szCs w:val="16"/>
                <w:lang w:val="es-ES_tradnl"/>
              </w:rPr>
            </w:r>
            <w:r w:rsidR="009A735D">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2"/>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8255F73" w14:textId="77777777" w:rsidR="00B30A18" w:rsidRPr="0043448A" w:rsidRDefault="00B30A18" w:rsidP="00B30A18">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bookmarkStart w:id="3" w:name="Marcar3"/>
            <w:r>
              <w:rPr>
                <w:rFonts w:ascii="Arial Narrow" w:hAnsi="Arial Narrow" w:cs="Arial"/>
                <w:sz w:val="16"/>
                <w:szCs w:val="16"/>
                <w:lang w:val="es-ES_tradnl"/>
              </w:rPr>
              <w:instrText xml:space="preserve"> FORMCHECKBOX </w:instrText>
            </w:r>
            <w:r w:rsidR="009A735D">
              <w:rPr>
                <w:rFonts w:ascii="Arial Narrow" w:hAnsi="Arial Narrow" w:cs="Arial"/>
                <w:sz w:val="16"/>
                <w:szCs w:val="16"/>
                <w:lang w:val="es-ES_tradnl"/>
              </w:rPr>
            </w:r>
            <w:r w:rsidR="009A735D">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3"/>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CCB7087" w14:textId="77777777" w:rsidR="00B30A18" w:rsidRPr="00C80FA5" w:rsidRDefault="00B30A18" w:rsidP="00B30A18">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bookmarkStart w:id="4" w:name="Texto2"/>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bookmarkEnd w:id="4"/>
          </w:p>
        </w:tc>
        <w:tc>
          <w:tcPr>
            <w:tcW w:w="2410" w:type="dxa"/>
          </w:tcPr>
          <w:p w14:paraId="53A8DC42" w14:textId="77777777" w:rsidR="00B30A18" w:rsidRPr="00C80FA5" w:rsidRDefault="00B30A18" w:rsidP="00B30A18">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016BB80" w14:textId="12FE4F73" w:rsidR="00B30A18" w:rsidRPr="00B30A18" w:rsidRDefault="00B30A18" w:rsidP="00B30A18">
            <w:pPr>
              <w:jc w:val="center"/>
              <w:rPr>
                <w:rFonts w:ascii="Arial Narrow" w:hAnsi="Arial Narrow" w:cs="Calibri"/>
                <w:b/>
                <w:bCs/>
                <w:color w:val="000000"/>
                <w:sz w:val="16"/>
                <w:szCs w:val="16"/>
              </w:rPr>
            </w:pPr>
            <w:r w:rsidRPr="00B30A18">
              <w:rPr>
                <w:rFonts w:ascii="Arial Narrow" w:hAnsi="Arial Narrow" w:cs="Calibri"/>
                <w:b/>
                <w:bCs/>
                <w:color w:val="000000"/>
                <w:sz w:val="16"/>
                <w:szCs w:val="16"/>
              </w:rPr>
              <w:t>B.1</w:t>
            </w:r>
          </w:p>
        </w:tc>
      </w:tr>
      <w:tr w:rsidR="00B30A18" w:rsidRPr="00EF6D4A" w14:paraId="36C2B7A3" w14:textId="77777777" w:rsidTr="00B404CB">
        <w:trPr>
          <w:trHeight w:val="353"/>
        </w:trPr>
        <w:tc>
          <w:tcPr>
            <w:tcW w:w="567" w:type="dxa"/>
            <w:shd w:val="clear" w:color="auto" w:fill="auto"/>
            <w:vAlign w:val="center"/>
          </w:tcPr>
          <w:p w14:paraId="23D7CD2C" w14:textId="79293C44" w:rsidR="00B30A18" w:rsidRPr="0054449B" w:rsidRDefault="00B30A18" w:rsidP="00B30A18">
            <w:pPr>
              <w:jc w:val="center"/>
              <w:rPr>
                <w:rFonts w:ascii="Arial Narrow" w:hAnsi="Arial Narrow"/>
                <w:sz w:val="16"/>
                <w:szCs w:val="14"/>
              </w:rPr>
            </w:pPr>
            <w:r>
              <w:rPr>
                <w:rFonts w:cs="Arial"/>
                <w:color w:val="000000"/>
                <w:sz w:val="14"/>
                <w:szCs w:val="14"/>
              </w:rPr>
              <w:t>1</w:t>
            </w:r>
            <w:r w:rsidRPr="0018706F">
              <w:rPr>
                <w:rFonts w:cs="Arial"/>
                <w:color w:val="000000"/>
                <w:sz w:val="14"/>
                <w:szCs w:val="14"/>
              </w:rPr>
              <w:t>010</w:t>
            </w:r>
          </w:p>
        </w:tc>
        <w:tc>
          <w:tcPr>
            <w:tcW w:w="993" w:type="dxa"/>
            <w:shd w:val="clear" w:color="auto" w:fill="auto"/>
            <w:vAlign w:val="center"/>
          </w:tcPr>
          <w:p w14:paraId="380E9469" w14:textId="3DF9F424" w:rsidR="00B30A18" w:rsidRPr="00C80FA5" w:rsidRDefault="00B30A18" w:rsidP="00B30A18">
            <w:pPr>
              <w:jc w:val="center"/>
              <w:rPr>
                <w:rFonts w:ascii="Arial Narrow" w:hAnsi="Arial Narrow"/>
                <w:sz w:val="16"/>
                <w:szCs w:val="16"/>
              </w:rPr>
            </w:pPr>
            <w:r w:rsidRPr="00D26D67">
              <w:rPr>
                <w:rFonts w:ascii="Arial Narrow" w:hAnsi="Arial Narrow"/>
                <w:sz w:val="14"/>
                <w:szCs w:val="14"/>
              </w:rPr>
              <w:t>RAB 139.20</w:t>
            </w:r>
            <w:r>
              <w:rPr>
                <w:rFonts w:ascii="Arial Narrow" w:hAnsi="Arial Narrow"/>
                <w:sz w:val="14"/>
                <w:szCs w:val="14"/>
              </w:rPr>
              <w:t>3</w:t>
            </w:r>
          </w:p>
        </w:tc>
        <w:tc>
          <w:tcPr>
            <w:tcW w:w="1559" w:type="dxa"/>
            <w:shd w:val="clear" w:color="auto" w:fill="auto"/>
            <w:vAlign w:val="center"/>
          </w:tcPr>
          <w:p w14:paraId="2260556A" w14:textId="3917D13C" w:rsidR="00B30A18" w:rsidRPr="00C80FA5" w:rsidRDefault="00B30A18" w:rsidP="00B30A18">
            <w:pPr>
              <w:autoSpaceDE w:val="0"/>
              <w:autoSpaceDN w:val="0"/>
              <w:adjustRightInd w:val="0"/>
              <w:jc w:val="center"/>
              <w:rPr>
                <w:rFonts w:ascii="Arial Narrow" w:hAnsi="Arial Narrow" w:cs="ArialMT"/>
                <w:sz w:val="16"/>
                <w:szCs w:val="16"/>
                <w:lang w:val="es-ES"/>
              </w:rPr>
            </w:pPr>
            <w:r w:rsidRPr="0016041C">
              <w:rPr>
                <w:rFonts w:ascii="Arial Narrow" w:hAnsi="Arial Narrow" w:cs="Arial"/>
                <w:sz w:val="14"/>
                <w:szCs w:val="14"/>
              </w:rPr>
              <w:t xml:space="preserve">¿El Manual de Aeródromo </w:t>
            </w:r>
            <w:r w:rsidRPr="0016041C">
              <w:rPr>
                <w:rFonts w:ascii="Arial Narrow" w:hAnsi="Arial Narrow" w:cs="Arial"/>
                <w:sz w:val="14"/>
                <w:szCs w:val="14"/>
                <w:lang w:val="es-PE"/>
              </w:rPr>
              <w:t>es el medio por el cual el personal del aeródromo recibe toda la información necesaria relativa a sus obligaciones y responsabilidades</w:t>
            </w:r>
            <w:r w:rsidRPr="0016041C">
              <w:rPr>
                <w:rFonts w:ascii="Arial Narrow" w:hAnsi="Arial Narrow" w:cs="Arial"/>
                <w:sz w:val="14"/>
                <w:szCs w:val="14"/>
              </w:rPr>
              <w:t>?</w:t>
            </w:r>
          </w:p>
        </w:tc>
        <w:tc>
          <w:tcPr>
            <w:tcW w:w="3260" w:type="dxa"/>
            <w:shd w:val="clear" w:color="auto" w:fill="auto"/>
            <w:vAlign w:val="center"/>
          </w:tcPr>
          <w:p w14:paraId="6624248A" w14:textId="77777777" w:rsidR="00721F65" w:rsidRPr="00430DBB" w:rsidRDefault="00721F65" w:rsidP="00721F65">
            <w:pPr>
              <w:jc w:val="both"/>
              <w:rPr>
                <w:rFonts w:ascii="Arial Narrow" w:hAnsi="Arial Narrow"/>
                <w:sz w:val="14"/>
                <w:szCs w:val="14"/>
                <w:lang w:val="es-PE"/>
              </w:rPr>
            </w:pPr>
            <w:r w:rsidRPr="00430DBB">
              <w:rPr>
                <w:rFonts w:ascii="Arial Narrow" w:hAnsi="Arial Narrow"/>
                <w:sz w:val="14"/>
                <w:szCs w:val="14"/>
                <w:lang w:val="es-PE"/>
              </w:rPr>
              <w:t>Verificar que el personal del aeródromo, de las áreas operaciones, mantenimiento y SMS:</w:t>
            </w:r>
          </w:p>
          <w:p w14:paraId="2DC02CBC" w14:textId="77777777" w:rsidR="00721F65" w:rsidRPr="00FC1172" w:rsidRDefault="00721F65" w:rsidP="00721F65">
            <w:pPr>
              <w:pStyle w:val="Prrafodelista"/>
              <w:numPr>
                <w:ilvl w:val="1"/>
                <w:numId w:val="9"/>
              </w:numPr>
              <w:ind w:left="429" w:hanging="142"/>
              <w:jc w:val="both"/>
              <w:rPr>
                <w:rFonts w:ascii="Arial Narrow" w:hAnsi="Arial Narrow"/>
                <w:sz w:val="14"/>
                <w:szCs w:val="14"/>
                <w:lang w:val="es-PE"/>
              </w:rPr>
            </w:pPr>
            <w:r>
              <w:rPr>
                <w:rFonts w:ascii="Arial Narrow" w:hAnsi="Arial Narrow"/>
                <w:sz w:val="14"/>
                <w:szCs w:val="14"/>
                <w:lang w:val="es-PE"/>
              </w:rPr>
              <w:t>C</w:t>
            </w:r>
            <w:r w:rsidRPr="00FC1172">
              <w:rPr>
                <w:rFonts w:ascii="Arial Narrow" w:hAnsi="Arial Narrow"/>
                <w:sz w:val="14"/>
                <w:szCs w:val="14"/>
                <w:lang w:val="es-PE"/>
              </w:rPr>
              <w:t xml:space="preserve">onoce la información contenida en el Manual de Aeródromo, relacionada a sus tareas </w:t>
            </w:r>
          </w:p>
          <w:p w14:paraId="4080E8A9" w14:textId="77777777" w:rsidR="00721F65" w:rsidRDefault="00721F65" w:rsidP="00721F65">
            <w:pPr>
              <w:pStyle w:val="Prrafodelista"/>
              <w:numPr>
                <w:ilvl w:val="1"/>
                <w:numId w:val="9"/>
              </w:numPr>
              <w:ind w:left="429" w:hanging="142"/>
              <w:jc w:val="both"/>
              <w:rPr>
                <w:rFonts w:ascii="Arial Narrow" w:hAnsi="Arial Narrow"/>
                <w:sz w:val="14"/>
                <w:szCs w:val="14"/>
                <w:lang w:val="es-PE"/>
              </w:rPr>
            </w:pPr>
            <w:r w:rsidRPr="00FC1172">
              <w:rPr>
                <w:rFonts w:ascii="Arial Narrow" w:hAnsi="Arial Narrow"/>
                <w:sz w:val="14"/>
                <w:szCs w:val="14"/>
                <w:lang w:val="es-PE"/>
              </w:rPr>
              <w:t>Aplica los procedimientos prescritos en el Manual de Aeródromos</w:t>
            </w:r>
            <w:r>
              <w:rPr>
                <w:rFonts w:ascii="Arial Narrow" w:hAnsi="Arial Narrow"/>
                <w:sz w:val="14"/>
                <w:szCs w:val="14"/>
                <w:lang w:val="es-PE"/>
              </w:rPr>
              <w:t>, que le sean pertinentes</w:t>
            </w:r>
            <w:r w:rsidRPr="00FC1172">
              <w:rPr>
                <w:rFonts w:ascii="Arial Narrow" w:hAnsi="Arial Narrow"/>
                <w:sz w:val="14"/>
                <w:szCs w:val="14"/>
                <w:lang w:val="es-PE"/>
              </w:rPr>
              <w:t>.</w:t>
            </w:r>
          </w:p>
          <w:p w14:paraId="79E0C126" w14:textId="172E0488" w:rsidR="00B30A18" w:rsidRPr="00721F65" w:rsidRDefault="00B30A18" w:rsidP="00721F65">
            <w:pPr>
              <w:jc w:val="both"/>
              <w:rPr>
                <w:rFonts w:ascii="Arial Narrow" w:hAnsi="Arial Narrow"/>
                <w:sz w:val="14"/>
                <w:szCs w:val="14"/>
                <w:lang w:val="es-PE"/>
              </w:rPr>
            </w:pPr>
          </w:p>
        </w:tc>
        <w:tc>
          <w:tcPr>
            <w:tcW w:w="1559" w:type="dxa"/>
            <w:shd w:val="clear" w:color="auto" w:fill="auto"/>
          </w:tcPr>
          <w:p w14:paraId="3E5ED7ED" w14:textId="77777777" w:rsidR="00B30A18" w:rsidRDefault="00B30A18" w:rsidP="00B30A18">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9A735D">
              <w:rPr>
                <w:rFonts w:ascii="Arial Narrow" w:hAnsi="Arial Narrow" w:cs="Arial"/>
                <w:sz w:val="16"/>
                <w:szCs w:val="16"/>
                <w:lang w:val="es-ES_tradnl"/>
              </w:rPr>
            </w:r>
            <w:r w:rsidR="009A735D">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78E6228" w14:textId="77777777" w:rsidR="00B30A18" w:rsidRDefault="00B30A18" w:rsidP="00B30A18">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9A735D">
              <w:rPr>
                <w:rFonts w:ascii="Arial Narrow" w:hAnsi="Arial Narrow" w:cs="Arial"/>
                <w:sz w:val="16"/>
                <w:szCs w:val="16"/>
                <w:lang w:val="es-ES_tradnl"/>
              </w:rPr>
            </w:r>
            <w:r w:rsidR="009A735D">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C58882E" w14:textId="77777777" w:rsidR="00B30A18" w:rsidRPr="0043448A" w:rsidRDefault="00B30A18" w:rsidP="00B30A18">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9A735D">
              <w:rPr>
                <w:rFonts w:ascii="Arial Narrow" w:hAnsi="Arial Narrow" w:cs="Arial"/>
                <w:sz w:val="16"/>
                <w:szCs w:val="16"/>
                <w:lang w:val="es-ES_tradnl"/>
              </w:rPr>
            </w:r>
            <w:r w:rsidR="009A735D">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6CF28D" w14:textId="77777777" w:rsidR="00B30A18" w:rsidRPr="00C80FA5" w:rsidRDefault="00B30A18" w:rsidP="00B30A18">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DA1DAA5" w14:textId="77777777" w:rsidR="00B30A18" w:rsidRPr="00C80FA5" w:rsidRDefault="00B30A18" w:rsidP="00B30A18">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54DDA76" w14:textId="025B1EAF" w:rsidR="00B30A18" w:rsidRPr="00B30A18" w:rsidRDefault="00B30A18" w:rsidP="00B30A18">
            <w:pPr>
              <w:jc w:val="center"/>
              <w:rPr>
                <w:rFonts w:ascii="Arial Narrow" w:hAnsi="Arial Narrow" w:cs="Calibri"/>
                <w:b/>
                <w:bCs/>
                <w:color w:val="000000"/>
                <w:sz w:val="16"/>
                <w:szCs w:val="16"/>
              </w:rPr>
            </w:pPr>
            <w:r w:rsidRPr="00B30A18">
              <w:rPr>
                <w:rFonts w:ascii="Arial Narrow" w:hAnsi="Arial Narrow" w:cs="Calibri"/>
                <w:b/>
                <w:bCs/>
                <w:color w:val="000000"/>
                <w:sz w:val="16"/>
                <w:szCs w:val="16"/>
              </w:rPr>
              <w:t>B.1</w:t>
            </w:r>
          </w:p>
        </w:tc>
      </w:tr>
      <w:tr w:rsidR="00721F65" w:rsidRPr="00EF6D4A" w14:paraId="6C37A169" w14:textId="77777777" w:rsidTr="00B404CB">
        <w:trPr>
          <w:trHeight w:val="353"/>
        </w:trPr>
        <w:tc>
          <w:tcPr>
            <w:tcW w:w="567" w:type="dxa"/>
            <w:shd w:val="clear" w:color="auto" w:fill="auto"/>
            <w:vAlign w:val="center"/>
          </w:tcPr>
          <w:p w14:paraId="670BA8BA" w14:textId="587CFCBE"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015</w:t>
            </w:r>
          </w:p>
        </w:tc>
        <w:tc>
          <w:tcPr>
            <w:tcW w:w="993" w:type="dxa"/>
            <w:shd w:val="clear" w:color="auto" w:fill="auto"/>
            <w:vAlign w:val="center"/>
          </w:tcPr>
          <w:p w14:paraId="61CE70D2" w14:textId="4DF8E5E8" w:rsidR="00721F65" w:rsidRPr="00C80FA5" w:rsidRDefault="00721F65" w:rsidP="00721F65">
            <w:pPr>
              <w:jc w:val="center"/>
              <w:rPr>
                <w:rFonts w:ascii="Arial Narrow" w:hAnsi="Arial Narrow"/>
                <w:sz w:val="16"/>
                <w:szCs w:val="16"/>
              </w:rPr>
            </w:pPr>
            <w:r>
              <w:rPr>
                <w:rFonts w:ascii="Arial Narrow" w:hAnsi="Arial Narrow"/>
                <w:sz w:val="14"/>
                <w:szCs w:val="14"/>
              </w:rPr>
              <w:t>RAB 139.205</w:t>
            </w:r>
          </w:p>
        </w:tc>
        <w:tc>
          <w:tcPr>
            <w:tcW w:w="1559" w:type="dxa"/>
            <w:shd w:val="clear" w:color="auto" w:fill="auto"/>
            <w:vAlign w:val="center"/>
          </w:tcPr>
          <w:p w14:paraId="47CB1157" w14:textId="6098C9CC" w:rsidR="00721F65" w:rsidRDefault="00721F65" w:rsidP="00721F65">
            <w:pPr>
              <w:autoSpaceDE w:val="0"/>
              <w:autoSpaceDN w:val="0"/>
              <w:adjustRightInd w:val="0"/>
              <w:jc w:val="center"/>
              <w:rPr>
                <w:rFonts w:ascii="Arial Narrow" w:hAnsi="Arial Narrow" w:cs="ArialMT"/>
                <w:sz w:val="16"/>
                <w:szCs w:val="16"/>
                <w:lang w:val="es-ES"/>
              </w:rPr>
            </w:pPr>
            <w:r w:rsidRPr="00FC1172">
              <w:rPr>
                <w:rFonts w:ascii="Arial Narrow" w:hAnsi="Arial Narrow" w:cs="Arial"/>
                <w:sz w:val="14"/>
                <w:szCs w:val="14"/>
              </w:rPr>
              <w:t>¿El Manual de Aeródromo ha sido distribuido en la organización según se tiene previsto en el mismo?</w:t>
            </w:r>
          </w:p>
        </w:tc>
        <w:tc>
          <w:tcPr>
            <w:tcW w:w="3260" w:type="dxa"/>
            <w:shd w:val="clear" w:color="auto" w:fill="auto"/>
            <w:vAlign w:val="center"/>
          </w:tcPr>
          <w:p w14:paraId="7E04036D" w14:textId="63AA34A3" w:rsidR="00721F65" w:rsidRPr="00430DBB" w:rsidRDefault="00721F65" w:rsidP="00721F65">
            <w:pPr>
              <w:jc w:val="both"/>
              <w:rPr>
                <w:rFonts w:ascii="Arial Narrow" w:hAnsi="Arial Narrow"/>
                <w:sz w:val="14"/>
                <w:szCs w:val="14"/>
                <w:lang w:val="es-PE"/>
              </w:rPr>
            </w:pPr>
            <w:r>
              <w:rPr>
                <w:rFonts w:ascii="Arial Narrow" w:hAnsi="Arial Narrow"/>
                <w:sz w:val="14"/>
                <w:szCs w:val="14"/>
                <w:lang w:val="es-PE"/>
              </w:rPr>
              <w:t xml:space="preserve">Contar con </w:t>
            </w:r>
            <w:r w:rsidRPr="00430DBB">
              <w:rPr>
                <w:rFonts w:ascii="Arial Narrow" w:hAnsi="Arial Narrow"/>
                <w:sz w:val="14"/>
                <w:szCs w:val="14"/>
                <w:lang w:val="es-PE"/>
              </w:rPr>
              <w:t>pruebas documentales para verificar que el operador de aeródromo:</w:t>
            </w:r>
          </w:p>
          <w:p w14:paraId="7B046D79" w14:textId="77777777" w:rsidR="00721F65" w:rsidRPr="00644BCE" w:rsidRDefault="00721F65" w:rsidP="00721F65">
            <w:pPr>
              <w:pStyle w:val="Prrafodelista"/>
              <w:ind w:left="145"/>
              <w:jc w:val="both"/>
              <w:rPr>
                <w:rFonts w:ascii="Arial Narrow" w:hAnsi="Arial Narrow"/>
                <w:sz w:val="14"/>
                <w:szCs w:val="14"/>
                <w:lang w:val="es-PE"/>
              </w:rPr>
            </w:pPr>
          </w:p>
          <w:p w14:paraId="73E8A4FA" w14:textId="77777777" w:rsidR="00721F65" w:rsidRPr="00644BCE" w:rsidRDefault="00721F65" w:rsidP="00721F65">
            <w:pPr>
              <w:pStyle w:val="Prrafodelista"/>
              <w:numPr>
                <w:ilvl w:val="0"/>
                <w:numId w:val="11"/>
              </w:numPr>
              <w:ind w:left="287" w:hanging="142"/>
              <w:jc w:val="both"/>
              <w:rPr>
                <w:rFonts w:ascii="Arial Narrow" w:hAnsi="Arial Narrow"/>
                <w:sz w:val="14"/>
                <w:szCs w:val="14"/>
                <w:lang w:val="es-PE"/>
              </w:rPr>
            </w:pPr>
            <w:r w:rsidRPr="00644BCE">
              <w:rPr>
                <w:rFonts w:ascii="Arial Narrow" w:hAnsi="Arial Narrow"/>
                <w:sz w:val="14"/>
                <w:szCs w:val="14"/>
                <w:lang w:val="es-PE"/>
              </w:rPr>
              <w:t>Ha suministrado las partes aplicables del manual de aeródromo, al personal responsable del área correspondiente del aeródromo, para su ejecución y cumplimiento</w:t>
            </w:r>
          </w:p>
          <w:p w14:paraId="3F0E0BEC" w14:textId="77777777" w:rsidR="00721F65" w:rsidRPr="00644BCE" w:rsidRDefault="00721F65" w:rsidP="00721F65">
            <w:pPr>
              <w:pStyle w:val="Prrafodelista"/>
              <w:numPr>
                <w:ilvl w:val="0"/>
                <w:numId w:val="11"/>
              </w:numPr>
              <w:ind w:left="287" w:hanging="142"/>
              <w:jc w:val="both"/>
              <w:rPr>
                <w:rFonts w:ascii="Arial Narrow" w:hAnsi="Arial Narrow"/>
                <w:sz w:val="14"/>
                <w:szCs w:val="14"/>
                <w:lang w:val="es-PE"/>
              </w:rPr>
            </w:pPr>
            <w:r w:rsidRPr="00644BCE">
              <w:rPr>
                <w:rFonts w:ascii="Arial Narrow" w:hAnsi="Arial Narrow"/>
                <w:sz w:val="14"/>
                <w:szCs w:val="14"/>
                <w:lang w:val="es-PE"/>
              </w:rPr>
              <w:t>Mantiene registro de la distribución de ejemplares completos o partes del Manual de Aeródromo</w:t>
            </w:r>
          </w:p>
          <w:p w14:paraId="18EC3561" w14:textId="77777777" w:rsidR="00721F65" w:rsidRDefault="00721F65" w:rsidP="00721F65">
            <w:pPr>
              <w:pStyle w:val="Prrafodelista"/>
              <w:numPr>
                <w:ilvl w:val="0"/>
                <w:numId w:val="11"/>
              </w:numPr>
              <w:ind w:left="287" w:hanging="142"/>
              <w:jc w:val="both"/>
              <w:rPr>
                <w:rFonts w:ascii="Arial Narrow" w:hAnsi="Arial Narrow"/>
                <w:sz w:val="14"/>
                <w:szCs w:val="14"/>
                <w:lang w:val="es-PE"/>
              </w:rPr>
            </w:pPr>
            <w:r w:rsidRPr="00644BCE">
              <w:rPr>
                <w:rFonts w:ascii="Arial Narrow" w:hAnsi="Arial Narrow"/>
                <w:sz w:val="14"/>
                <w:szCs w:val="14"/>
                <w:lang w:val="es-PE"/>
              </w:rPr>
              <w:t>Durante la inspección, puso a disposición de la DGAC, el ejemplar oficialmente aceptado.</w:t>
            </w:r>
          </w:p>
          <w:p w14:paraId="422DA881" w14:textId="7DC8A731" w:rsidR="00721F65" w:rsidRPr="00721F65" w:rsidRDefault="00721F65" w:rsidP="00721F65">
            <w:pPr>
              <w:jc w:val="both"/>
              <w:rPr>
                <w:rFonts w:ascii="Arial Narrow" w:hAnsi="Arial Narrow"/>
                <w:sz w:val="14"/>
                <w:szCs w:val="14"/>
                <w:lang w:val="es-PE"/>
              </w:rPr>
            </w:pPr>
          </w:p>
        </w:tc>
        <w:tc>
          <w:tcPr>
            <w:tcW w:w="1559" w:type="dxa"/>
            <w:shd w:val="clear" w:color="auto" w:fill="auto"/>
          </w:tcPr>
          <w:p w14:paraId="6CA62C23" w14:textId="76DFB9A4"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39552F">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DF81B4C"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23C11B1" w14:textId="77777777" w:rsidR="00721F65" w:rsidRPr="0043448A" w:rsidRDefault="00721F65" w:rsidP="00721F65">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57FA066" w14:textId="12AF1BA0" w:rsidR="00721F65" w:rsidRPr="00C80FA5" w:rsidRDefault="00721F65" w:rsidP="0039552F">
            <w:pPr>
              <w:spacing w:before="60" w:after="60"/>
              <w:rPr>
                <w:rFonts w:ascii="Arial Narrow" w:hAnsi="Arial Narrow"/>
                <w:b/>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39552F">
              <w:rPr>
                <w:rFonts w:ascii="Arial Narrow" w:hAnsi="Arial Narrow"/>
                <w:b/>
                <w:sz w:val="16"/>
                <w:szCs w:val="16"/>
              </w:rPr>
              <w:t> </w:t>
            </w:r>
            <w:r w:rsidR="0039552F">
              <w:rPr>
                <w:rFonts w:ascii="Arial Narrow" w:hAnsi="Arial Narrow"/>
                <w:b/>
                <w:sz w:val="16"/>
                <w:szCs w:val="16"/>
              </w:rPr>
              <w:t> </w:t>
            </w:r>
            <w:r w:rsidR="0039552F">
              <w:rPr>
                <w:rFonts w:ascii="Arial Narrow" w:hAnsi="Arial Narrow"/>
                <w:b/>
                <w:sz w:val="16"/>
                <w:szCs w:val="16"/>
              </w:rPr>
              <w:t> </w:t>
            </w:r>
            <w:r w:rsidR="0039552F">
              <w:rPr>
                <w:rFonts w:ascii="Arial Narrow" w:hAnsi="Arial Narrow"/>
                <w:b/>
                <w:sz w:val="16"/>
                <w:szCs w:val="16"/>
              </w:rPr>
              <w:t> </w:t>
            </w:r>
            <w:r w:rsidR="0039552F">
              <w:rPr>
                <w:rFonts w:ascii="Arial Narrow" w:hAnsi="Arial Narrow"/>
                <w:b/>
                <w:sz w:val="16"/>
                <w:szCs w:val="16"/>
              </w:rPr>
              <w:t> </w:t>
            </w:r>
            <w:r>
              <w:rPr>
                <w:rFonts w:ascii="Arial Narrow" w:hAnsi="Arial Narrow"/>
                <w:b/>
                <w:sz w:val="16"/>
                <w:szCs w:val="16"/>
              </w:rPr>
              <w:fldChar w:fldCharType="end"/>
            </w:r>
          </w:p>
        </w:tc>
        <w:tc>
          <w:tcPr>
            <w:tcW w:w="2410" w:type="dxa"/>
          </w:tcPr>
          <w:p w14:paraId="0C392E84" w14:textId="425B2A9F" w:rsidR="00721F65" w:rsidRPr="00C80FA5" w:rsidRDefault="00721F65" w:rsidP="0039552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39552F">
              <w:rPr>
                <w:rFonts w:ascii="Arial Narrow" w:hAnsi="Arial Narrow"/>
                <w:b/>
                <w:sz w:val="16"/>
                <w:szCs w:val="16"/>
              </w:rPr>
              <w:t> </w:t>
            </w:r>
            <w:r w:rsidR="0039552F">
              <w:rPr>
                <w:rFonts w:ascii="Arial Narrow" w:hAnsi="Arial Narrow"/>
                <w:b/>
                <w:sz w:val="16"/>
                <w:szCs w:val="16"/>
              </w:rPr>
              <w:t> </w:t>
            </w:r>
            <w:r w:rsidR="0039552F">
              <w:rPr>
                <w:rFonts w:ascii="Arial Narrow" w:hAnsi="Arial Narrow"/>
                <w:b/>
                <w:sz w:val="16"/>
                <w:szCs w:val="16"/>
              </w:rPr>
              <w:t> </w:t>
            </w:r>
            <w:r w:rsidR="0039552F">
              <w:rPr>
                <w:rFonts w:ascii="Arial Narrow" w:hAnsi="Arial Narrow"/>
                <w:b/>
                <w:sz w:val="16"/>
                <w:szCs w:val="16"/>
              </w:rPr>
              <w:t> </w:t>
            </w:r>
            <w:r w:rsidR="0039552F">
              <w:rPr>
                <w:rFonts w:ascii="Arial Narrow" w:hAnsi="Arial Narrow"/>
                <w:b/>
                <w:sz w:val="16"/>
                <w:szCs w:val="16"/>
              </w:rPr>
              <w:t> </w:t>
            </w:r>
            <w:r>
              <w:rPr>
                <w:rFonts w:ascii="Arial Narrow" w:hAnsi="Arial Narrow"/>
                <w:b/>
                <w:sz w:val="16"/>
                <w:szCs w:val="16"/>
              </w:rPr>
              <w:fldChar w:fldCharType="end"/>
            </w:r>
          </w:p>
        </w:tc>
        <w:tc>
          <w:tcPr>
            <w:tcW w:w="567" w:type="dxa"/>
            <w:shd w:val="clear" w:color="auto" w:fill="auto"/>
            <w:vAlign w:val="center"/>
          </w:tcPr>
          <w:p w14:paraId="08BA400B" w14:textId="4119DF80" w:rsidR="00721F65" w:rsidRPr="00B30A18" w:rsidRDefault="00721F65" w:rsidP="00721F65">
            <w:pPr>
              <w:jc w:val="center"/>
              <w:rPr>
                <w:rFonts w:ascii="Arial Narrow" w:hAnsi="Arial Narrow" w:cs="Calibri"/>
                <w:b/>
                <w:bCs/>
                <w:color w:val="000000"/>
                <w:sz w:val="16"/>
                <w:szCs w:val="16"/>
              </w:rPr>
            </w:pPr>
            <w:r w:rsidRPr="00B30A18">
              <w:rPr>
                <w:rFonts w:ascii="Arial Narrow" w:hAnsi="Arial Narrow" w:cs="Calibri"/>
                <w:b/>
                <w:bCs/>
                <w:color w:val="000000"/>
                <w:sz w:val="16"/>
                <w:szCs w:val="16"/>
              </w:rPr>
              <w:t>B.1</w:t>
            </w:r>
          </w:p>
        </w:tc>
      </w:tr>
      <w:tr w:rsidR="00721F65" w:rsidRPr="00EF6D4A" w14:paraId="07895CB2" w14:textId="77777777" w:rsidTr="00721F65">
        <w:trPr>
          <w:trHeight w:val="604"/>
        </w:trPr>
        <w:tc>
          <w:tcPr>
            <w:tcW w:w="567" w:type="dxa"/>
            <w:shd w:val="clear" w:color="auto" w:fill="auto"/>
            <w:vAlign w:val="center"/>
          </w:tcPr>
          <w:p w14:paraId="2D383AEC" w14:textId="0C30DD52"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020</w:t>
            </w:r>
          </w:p>
        </w:tc>
        <w:tc>
          <w:tcPr>
            <w:tcW w:w="993" w:type="dxa"/>
            <w:shd w:val="clear" w:color="auto" w:fill="auto"/>
            <w:vAlign w:val="center"/>
          </w:tcPr>
          <w:p w14:paraId="6B7DF874" w14:textId="49A73901" w:rsidR="00721F65" w:rsidRPr="00C80FA5" w:rsidRDefault="00721F65" w:rsidP="00721F65">
            <w:pPr>
              <w:jc w:val="center"/>
              <w:rPr>
                <w:rFonts w:ascii="Arial Narrow" w:hAnsi="Arial Narrow"/>
                <w:sz w:val="16"/>
                <w:szCs w:val="16"/>
              </w:rPr>
            </w:pPr>
            <w:r>
              <w:rPr>
                <w:rFonts w:ascii="Arial Narrow" w:hAnsi="Arial Narrow"/>
                <w:sz w:val="14"/>
                <w:szCs w:val="14"/>
              </w:rPr>
              <w:t>RAB 139.215</w:t>
            </w:r>
          </w:p>
        </w:tc>
        <w:tc>
          <w:tcPr>
            <w:tcW w:w="1559" w:type="dxa"/>
            <w:shd w:val="clear" w:color="auto" w:fill="auto"/>
            <w:vAlign w:val="center"/>
          </w:tcPr>
          <w:p w14:paraId="5AB17698" w14:textId="2F42A744"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 xml:space="preserve">En caso de que se haya enmendado el manual de aeródromo desde la última revisión, </w:t>
            </w:r>
            <w:r w:rsidRPr="00FC1172">
              <w:rPr>
                <w:rFonts w:ascii="Arial Narrow" w:hAnsi="Arial Narrow" w:cs="Arial"/>
                <w:sz w:val="14"/>
                <w:szCs w:val="14"/>
              </w:rPr>
              <w:t>¿</w:t>
            </w:r>
            <w:r>
              <w:rPr>
                <w:rFonts w:ascii="Arial Narrow" w:hAnsi="Arial Narrow" w:cs="Arial"/>
                <w:sz w:val="14"/>
                <w:szCs w:val="14"/>
              </w:rPr>
              <w:t>se ha cumplido el procedimiento formal previsto en el Manual de Aeródromo para este efecto</w:t>
            </w:r>
            <w:r w:rsidRPr="00FC1172">
              <w:rPr>
                <w:rFonts w:ascii="Arial Narrow" w:hAnsi="Arial Narrow" w:cs="Arial"/>
                <w:sz w:val="14"/>
                <w:szCs w:val="14"/>
              </w:rPr>
              <w:t>?</w:t>
            </w:r>
          </w:p>
        </w:tc>
        <w:tc>
          <w:tcPr>
            <w:tcW w:w="3260" w:type="dxa"/>
            <w:shd w:val="clear" w:color="auto" w:fill="auto"/>
            <w:vAlign w:val="center"/>
          </w:tcPr>
          <w:p w14:paraId="2B17B59E" w14:textId="04ED33DF" w:rsidR="00721F65" w:rsidRPr="00B30A18" w:rsidRDefault="00721F65" w:rsidP="00721F65">
            <w:pPr>
              <w:jc w:val="both"/>
              <w:rPr>
                <w:rFonts w:ascii="Arial Narrow" w:hAnsi="Arial Narrow"/>
                <w:sz w:val="14"/>
                <w:szCs w:val="14"/>
                <w:lang w:val="es-PE"/>
              </w:rPr>
            </w:pPr>
            <w:r>
              <w:rPr>
                <w:rFonts w:ascii="Arial Narrow" w:hAnsi="Arial Narrow"/>
                <w:sz w:val="14"/>
                <w:szCs w:val="14"/>
                <w:lang w:val="es-PE"/>
              </w:rPr>
              <w:t>Contar con</w:t>
            </w:r>
            <w:r w:rsidRPr="00B30A18">
              <w:rPr>
                <w:rFonts w:ascii="Arial Narrow" w:hAnsi="Arial Narrow"/>
                <w:sz w:val="14"/>
                <w:szCs w:val="14"/>
                <w:lang w:val="es-PE"/>
              </w:rPr>
              <w:t xml:space="preserve"> pruebas documentales para verificar que:</w:t>
            </w:r>
          </w:p>
          <w:p w14:paraId="44751FE7" w14:textId="77777777" w:rsidR="00721F65" w:rsidRDefault="00721F65" w:rsidP="00721F65">
            <w:pPr>
              <w:pStyle w:val="Prrafodelista"/>
              <w:numPr>
                <w:ilvl w:val="0"/>
                <w:numId w:val="11"/>
              </w:numPr>
              <w:ind w:left="287" w:hanging="142"/>
              <w:jc w:val="both"/>
              <w:rPr>
                <w:rFonts w:ascii="Arial Narrow" w:hAnsi="Arial Narrow"/>
                <w:sz w:val="14"/>
                <w:szCs w:val="14"/>
                <w:lang w:val="es-PE"/>
              </w:rPr>
            </w:pPr>
            <w:r>
              <w:rPr>
                <w:rFonts w:ascii="Arial Narrow" w:hAnsi="Arial Narrow"/>
                <w:sz w:val="14"/>
                <w:szCs w:val="14"/>
                <w:lang w:val="es-PE"/>
              </w:rPr>
              <w:t>El Manual de Aeródromo fue actualizado de acuerdo al proceso definido, lo que incluye el registro de la(s) enmienda(s) efectuada(s), fechas de entrada en vigor y aceptación de la enmienda.</w:t>
            </w:r>
          </w:p>
          <w:p w14:paraId="5E3B498C" w14:textId="03ECFF07" w:rsidR="00721F65" w:rsidRDefault="00721F65" w:rsidP="00721F65">
            <w:pPr>
              <w:pStyle w:val="Prrafodelista"/>
              <w:numPr>
                <w:ilvl w:val="0"/>
                <w:numId w:val="11"/>
              </w:numPr>
              <w:ind w:left="287" w:hanging="142"/>
              <w:jc w:val="both"/>
              <w:rPr>
                <w:rFonts w:ascii="Arial Narrow" w:hAnsi="Arial Narrow"/>
                <w:sz w:val="14"/>
                <w:szCs w:val="14"/>
                <w:lang w:val="es-PE"/>
              </w:rPr>
            </w:pPr>
            <w:r>
              <w:rPr>
                <w:rFonts w:ascii="Arial Narrow" w:hAnsi="Arial Narrow"/>
                <w:sz w:val="14"/>
                <w:szCs w:val="14"/>
                <w:lang w:val="es-PE"/>
              </w:rPr>
              <w:t>T</w:t>
            </w:r>
            <w:r w:rsidRPr="00644BCE">
              <w:rPr>
                <w:rFonts w:ascii="Arial Narrow" w:hAnsi="Arial Narrow"/>
                <w:sz w:val="14"/>
                <w:szCs w:val="14"/>
                <w:lang w:val="es-PE"/>
              </w:rPr>
              <w:t>odos los miembros del personal de operaciones y mantenimiento, tengan acceso a las partes pertinentes del manual</w:t>
            </w:r>
            <w:r>
              <w:rPr>
                <w:rFonts w:ascii="Arial Narrow" w:hAnsi="Arial Narrow"/>
                <w:sz w:val="14"/>
                <w:szCs w:val="14"/>
                <w:lang w:val="es-PE"/>
              </w:rPr>
              <w:t xml:space="preserve"> enmendado.</w:t>
            </w:r>
          </w:p>
          <w:p w14:paraId="34F072FA" w14:textId="7DFC7338" w:rsidR="00721F65" w:rsidRDefault="00721F65" w:rsidP="00721F65">
            <w:pPr>
              <w:pStyle w:val="Prrafodelista"/>
              <w:numPr>
                <w:ilvl w:val="0"/>
                <w:numId w:val="11"/>
              </w:numPr>
              <w:ind w:left="287" w:hanging="142"/>
              <w:jc w:val="both"/>
              <w:rPr>
                <w:rFonts w:ascii="Arial Narrow" w:hAnsi="Arial Narrow"/>
                <w:sz w:val="14"/>
                <w:szCs w:val="14"/>
                <w:lang w:val="es-PE"/>
              </w:rPr>
            </w:pPr>
            <w:r>
              <w:rPr>
                <w:rFonts w:ascii="Arial Narrow" w:hAnsi="Arial Narrow"/>
                <w:sz w:val="14"/>
                <w:szCs w:val="14"/>
                <w:lang w:val="es-BO"/>
              </w:rPr>
              <w:t xml:space="preserve">El manual de aeródromo se </w:t>
            </w:r>
            <w:r w:rsidRPr="00882764">
              <w:rPr>
                <w:rFonts w:ascii="Arial Narrow" w:hAnsi="Arial Narrow"/>
                <w:sz w:val="14"/>
                <w:szCs w:val="14"/>
                <w:lang w:val="es-BO"/>
              </w:rPr>
              <w:t>mant</w:t>
            </w:r>
            <w:r>
              <w:rPr>
                <w:rFonts w:ascii="Arial Narrow" w:hAnsi="Arial Narrow"/>
                <w:sz w:val="14"/>
                <w:szCs w:val="14"/>
                <w:lang w:val="es-BO"/>
              </w:rPr>
              <w:t>i</w:t>
            </w:r>
            <w:r w:rsidRPr="00882764">
              <w:rPr>
                <w:rFonts w:ascii="Arial Narrow" w:hAnsi="Arial Narrow"/>
                <w:sz w:val="14"/>
                <w:szCs w:val="14"/>
                <w:lang w:val="es-BO"/>
              </w:rPr>
              <w:t xml:space="preserve">ene de manera íntegra, con un control de sus páginas foliadas y </w:t>
            </w:r>
            <w:r>
              <w:rPr>
                <w:rFonts w:ascii="Arial Narrow" w:hAnsi="Arial Narrow"/>
                <w:sz w:val="14"/>
                <w:szCs w:val="14"/>
                <w:lang w:val="es-BO"/>
              </w:rPr>
              <w:t>sin</w:t>
            </w:r>
            <w:r w:rsidRPr="00882764">
              <w:rPr>
                <w:rFonts w:ascii="Arial Narrow" w:hAnsi="Arial Narrow"/>
                <w:sz w:val="14"/>
                <w:szCs w:val="14"/>
                <w:lang w:val="es-BO"/>
              </w:rPr>
              <w:t xml:space="preserve"> altera</w:t>
            </w:r>
            <w:r>
              <w:rPr>
                <w:rFonts w:ascii="Arial Narrow" w:hAnsi="Arial Narrow"/>
                <w:sz w:val="14"/>
                <w:szCs w:val="14"/>
                <w:lang w:val="es-BO"/>
              </w:rPr>
              <w:t>ción</w:t>
            </w:r>
            <w:r w:rsidRPr="00882764">
              <w:rPr>
                <w:rFonts w:ascii="Arial Narrow" w:hAnsi="Arial Narrow"/>
                <w:sz w:val="14"/>
                <w:szCs w:val="14"/>
                <w:lang w:val="es-BO"/>
              </w:rPr>
              <w:t xml:space="preserve"> </w:t>
            </w:r>
            <w:r>
              <w:rPr>
                <w:rFonts w:ascii="Arial Narrow" w:hAnsi="Arial Narrow"/>
                <w:sz w:val="14"/>
                <w:szCs w:val="14"/>
                <w:lang w:val="es-BO"/>
              </w:rPr>
              <w:t>de la</w:t>
            </w:r>
            <w:r w:rsidRPr="00882764">
              <w:rPr>
                <w:rFonts w:ascii="Arial Narrow" w:hAnsi="Arial Narrow"/>
                <w:sz w:val="14"/>
                <w:szCs w:val="14"/>
                <w:lang w:val="es-BO"/>
              </w:rPr>
              <w:t xml:space="preserve"> información recogida en </w:t>
            </w:r>
            <w:r>
              <w:rPr>
                <w:rFonts w:ascii="Arial Narrow" w:hAnsi="Arial Narrow"/>
                <w:sz w:val="14"/>
                <w:szCs w:val="14"/>
                <w:lang w:val="es-BO"/>
              </w:rPr>
              <w:t>contenido, salvo aquella que haya</w:t>
            </w:r>
            <w:r w:rsidRPr="00882764">
              <w:rPr>
                <w:rFonts w:ascii="Arial Narrow" w:hAnsi="Arial Narrow"/>
                <w:sz w:val="14"/>
                <w:szCs w:val="14"/>
                <w:lang w:val="es-BO"/>
              </w:rPr>
              <w:t xml:space="preserve"> si</w:t>
            </w:r>
            <w:r>
              <w:rPr>
                <w:rFonts w:ascii="Arial Narrow" w:hAnsi="Arial Narrow"/>
                <w:sz w:val="14"/>
                <w:szCs w:val="14"/>
                <w:lang w:val="es-BO"/>
              </w:rPr>
              <w:t>do</w:t>
            </w:r>
            <w:r w:rsidRPr="00882764">
              <w:rPr>
                <w:rFonts w:ascii="Arial Narrow" w:hAnsi="Arial Narrow"/>
                <w:sz w:val="14"/>
                <w:szCs w:val="14"/>
                <w:lang w:val="es-BO"/>
              </w:rPr>
              <w:t xml:space="preserve"> previa</w:t>
            </w:r>
            <w:r>
              <w:rPr>
                <w:rFonts w:ascii="Arial Narrow" w:hAnsi="Arial Narrow"/>
                <w:sz w:val="14"/>
                <w:szCs w:val="14"/>
                <w:lang w:val="es-BO"/>
              </w:rPr>
              <w:t>mente</w:t>
            </w:r>
            <w:r w:rsidRPr="00882764">
              <w:rPr>
                <w:rFonts w:ascii="Arial Narrow" w:hAnsi="Arial Narrow"/>
                <w:sz w:val="14"/>
                <w:szCs w:val="14"/>
                <w:lang w:val="es-BO"/>
              </w:rPr>
              <w:t xml:space="preserve"> autoriza</w:t>
            </w:r>
            <w:r>
              <w:rPr>
                <w:rFonts w:ascii="Arial Narrow" w:hAnsi="Arial Narrow"/>
                <w:sz w:val="14"/>
                <w:szCs w:val="14"/>
                <w:lang w:val="es-BO"/>
              </w:rPr>
              <w:t>da por</w:t>
            </w:r>
            <w:r w:rsidRPr="00882764">
              <w:rPr>
                <w:rFonts w:ascii="Arial Narrow" w:hAnsi="Arial Narrow"/>
                <w:sz w:val="14"/>
                <w:szCs w:val="14"/>
                <w:lang w:val="es-BO"/>
              </w:rPr>
              <w:t xml:space="preserve"> la AAC</w:t>
            </w:r>
            <w:r w:rsidRPr="00644BCE">
              <w:rPr>
                <w:rFonts w:ascii="Arial Narrow" w:hAnsi="Arial Narrow"/>
                <w:sz w:val="14"/>
                <w:szCs w:val="14"/>
                <w:lang w:val="es-PE"/>
              </w:rPr>
              <w:t>.</w:t>
            </w:r>
            <w:r>
              <w:rPr>
                <w:rFonts w:ascii="Arial Narrow" w:hAnsi="Arial Narrow"/>
                <w:sz w:val="14"/>
                <w:szCs w:val="14"/>
                <w:lang w:val="es-PE"/>
              </w:rPr>
              <w:t xml:space="preserve"> </w:t>
            </w:r>
          </w:p>
          <w:p w14:paraId="28B7A2EF" w14:textId="13D11EA5" w:rsidR="00721F65" w:rsidRPr="00050AAB" w:rsidRDefault="00721F65" w:rsidP="00721F65">
            <w:pPr>
              <w:pStyle w:val="Prrafodelista"/>
              <w:numPr>
                <w:ilvl w:val="0"/>
                <w:numId w:val="11"/>
              </w:numPr>
              <w:ind w:left="287" w:hanging="142"/>
              <w:jc w:val="both"/>
              <w:rPr>
                <w:rFonts w:ascii="Arial Narrow" w:hAnsi="Arial Narrow"/>
                <w:sz w:val="14"/>
                <w:szCs w:val="14"/>
                <w:lang w:val="es-PE"/>
              </w:rPr>
            </w:pPr>
            <w:r w:rsidRPr="00050AAB">
              <w:rPr>
                <w:rFonts w:ascii="Arial Narrow" w:hAnsi="Arial Narrow"/>
                <w:sz w:val="14"/>
                <w:szCs w:val="14"/>
                <w:lang w:val="es-PE"/>
              </w:rPr>
              <w:t>Las enmiendas introducidas en el Manual correspondan a la última vigente aceptada por la DGAC.</w:t>
            </w:r>
          </w:p>
        </w:tc>
        <w:tc>
          <w:tcPr>
            <w:tcW w:w="1559" w:type="dxa"/>
            <w:shd w:val="clear" w:color="auto" w:fill="auto"/>
          </w:tcPr>
          <w:p w14:paraId="27F28497"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DD55F90"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DBFCE76" w14:textId="4BB3848C" w:rsidR="00721F65" w:rsidRPr="0043448A" w:rsidRDefault="00721F65" w:rsidP="00721F65">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39552F">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26052B7" w14:textId="77777777" w:rsidR="00721F65" w:rsidRPr="00C80FA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4522C1F" w14:textId="77777777" w:rsidR="00721F65" w:rsidRPr="00C80FA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F735B7A" w14:textId="4D30ADAD" w:rsidR="00721F65" w:rsidRPr="00B30A18" w:rsidRDefault="00721F65" w:rsidP="00721F65">
            <w:pPr>
              <w:jc w:val="center"/>
              <w:rPr>
                <w:rFonts w:ascii="Arial Narrow" w:hAnsi="Arial Narrow" w:cs="Calibri"/>
                <w:b/>
                <w:bCs/>
                <w:color w:val="000000"/>
                <w:sz w:val="16"/>
                <w:szCs w:val="16"/>
              </w:rPr>
            </w:pPr>
            <w:r w:rsidRPr="00B30A18">
              <w:rPr>
                <w:rFonts w:ascii="Arial Narrow" w:hAnsi="Arial Narrow" w:cs="Calibri"/>
                <w:b/>
                <w:bCs/>
                <w:color w:val="000000"/>
                <w:sz w:val="16"/>
                <w:szCs w:val="16"/>
              </w:rPr>
              <w:t>B.1</w:t>
            </w:r>
          </w:p>
        </w:tc>
      </w:tr>
      <w:tr w:rsidR="00721F65" w:rsidRPr="00EF6D4A" w14:paraId="784C77C4" w14:textId="77777777" w:rsidTr="009D3204">
        <w:trPr>
          <w:trHeight w:val="1268"/>
        </w:trPr>
        <w:tc>
          <w:tcPr>
            <w:tcW w:w="567" w:type="dxa"/>
            <w:shd w:val="clear" w:color="auto" w:fill="auto"/>
            <w:vAlign w:val="center"/>
          </w:tcPr>
          <w:p w14:paraId="665B2F5D" w14:textId="58914E05" w:rsidR="00721F65" w:rsidRPr="0054449B" w:rsidRDefault="00721F65" w:rsidP="00721F65">
            <w:pPr>
              <w:jc w:val="center"/>
              <w:rPr>
                <w:rFonts w:ascii="Arial Narrow" w:hAnsi="Arial Narrow"/>
                <w:sz w:val="16"/>
                <w:szCs w:val="14"/>
              </w:rPr>
            </w:pPr>
            <w:r>
              <w:rPr>
                <w:sz w:val="14"/>
                <w:szCs w:val="14"/>
              </w:rPr>
              <w:lastRenderedPageBreak/>
              <w:t>1</w:t>
            </w:r>
            <w:r w:rsidRPr="0018706F">
              <w:rPr>
                <w:sz w:val="14"/>
                <w:szCs w:val="14"/>
              </w:rPr>
              <w:t>025</w:t>
            </w:r>
          </w:p>
        </w:tc>
        <w:tc>
          <w:tcPr>
            <w:tcW w:w="993" w:type="dxa"/>
            <w:shd w:val="clear" w:color="auto" w:fill="auto"/>
            <w:vAlign w:val="center"/>
          </w:tcPr>
          <w:p w14:paraId="596B0ADA" w14:textId="77777777" w:rsidR="00721F65" w:rsidRDefault="00721F65" w:rsidP="00721F65">
            <w:pPr>
              <w:jc w:val="center"/>
              <w:rPr>
                <w:rFonts w:ascii="Arial Narrow" w:hAnsi="Arial Narrow"/>
                <w:sz w:val="14"/>
                <w:szCs w:val="14"/>
              </w:rPr>
            </w:pPr>
            <w:r>
              <w:rPr>
                <w:rFonts w:ascii="Arial Narrow" w:hAnsi="Arial Narrow"/>
                <w:sz w:val="14"/>
                <w:szCs w:val="14"/>
              </w:rPr>
              <w:t>RAB 139.305</w:t>
            </w:r>
          </w:p>
          <w:p w14:paraId="7A8C42C1" w14:textId="77777777" w:rsidR="00721F65" w:rsidRDefault="00721F65" w:rsidP="00721F65">
            <w:pPr>
              <w:jc w:val="center"/>
              <w:rPr>
                <w:rFonts w:ascii="Arial Narrow" w:hAnsi="Arial Narrow"/>
                <w:sz w:val="14"/>
                <w:szCs w:val="14"/>
              </w:rPr>
            </w:pPr>
            <w:r>
              <w:rPr>
                <w:rFonts w:ascii="Arial Narrow" w:hAnsi="Arial Narrow"/>
                <w:sz w:val="14"/>
                <w:szCs w:val="14"/>
              </w:rPr>
              <w:t>(c)</w:t>
            </w:r>
          </w:p>
          <w:p w14:paraId="71E9E617" w14:textId="77777777" w:rsidR="00721F65" w:rsidRDefault="00721F65" w:rsidP="00721F65">
            <w:pPr>
              <w:jc w:val="center"/>
              <w:rPr>
                <w:rFonts w:ascii="Arial Narrow" w:hAnsi="Arial Narrow"/>
                <w:sz w:val="14"/>
                <w:szCs w:val="14"/>
              </w:rPr>
            </w:pPr>
          </w:p>
          <w:p w14:paraId="352CE37D" w14:textId="77777777" w:rsidR="00721F65" w:rsidRDefault="00721F65" w:rsidP="00721F65">
            <w:pPr>
              <w:jc w:val="center"/>
              <w:rPr>
                <w:rFonts w:ascii="Arial Narrow" w:hAnsi="Arial Narrow"/>
                <w:sz w:val="14"/>
                <w:szCs w:val="14"/>
              </w:rPr>
            </w:pPr>
            <w:r>
              <w:rPr>
                <w:rFonts w:ascii="Arial Narrow" w:hAnsi="Arial Narrow"/>
                <w:sz w:val="14"/>
                <w:szCs w:val="14"/>
              </w:rPr>
              <w:t xml:space="preserve">CA N° DGAC-030/2018 </w:t>
            </w:r>
          </w:p>
          <w:p w14:paraId="161FF1E1" w14:textId="77777777" w:rsidR="00721F65" w:rsidRDefault="00721F65" w:rsidP="00721F65">
            <w:pPr>
              <w:jc w:val="center"/>
              <w:rPr>
                <w:rFonts w:ascii="Arial Narrow" w:hAnsi="Arial Narrow"/>
                <w:sz w:val="14"/>
                <w:szCs w:val="14"/>
              </w:rPr>
            </w:pPr>
          </w:p>
          <w:p w14:paraId="628EF271" w14:textId="77777777" w:rsidR="00721F65" w:rsidRDefault="00721F65" w:rsidP="00721F65">
            <w:pPr>
              <w:jc w:val="center"/>
              <w:rPr>
                <w:rFonts w:ascii="Arial Narrow" w:hAnsi="Arial Narrow"/>
                <w:sz w:val="14"/>
                <w:szCs w:val="14"/>
              </w:rPr>
            </w:pPr>
            <w:r>
              <w:rPr>
                <w:rFonts w:ascii="Arial Narrow" w:hAnsi="Arial Narrow"/>
                <w:sz w:val="14"/>
                <w:szCs w:val="14"/>
              </w:rPr>
              <w:t>1. Gestión Institucional de la Organización</w:t>
            </w:r>
          </w:p>
          <w:p w14:paraId="5E31317A" w14:textId="77777777" w:rsidR="00721F65" w:rsidRDefault="00721F65" w:rsidP="00721F65">
            <w:pPr>
              <w:jc w:val="center"/>
              <w:rPr>
                <w:rFonts w:ascii="Arial Narrow" w:hAnsi="Arial Narrow"/>
                <w:sz w:val="14"/>
                <w:szCs w:val="14"/>
              </w:rPr>
            </w:pPr>
            <w:r>
              <w:rPr>
                <w:rFonts w:ascii="Arial Narrow" w:hAnsi="Arial Narrow"/>
                <w:sz w:val="14"/>
                <w:szCs w:val="14"/>
              </w:rPr>
              <w:t xml:space="preserve">1.1 </w:t>
            </w:r>
            <w:r w:rsidRPr="004D3CDB">
              <w:rPr>
                <w:rFonts w:ascii="Arial Narrow" w:hAnsi="Arial Narrow"/>
                <w:sz w:val="14"/>
                <w:szCs w:val="14"/>
              </w:rPr>
              <w:t>Compromiso Gerencial</w:t>
            </w:r>
          </w:p>
          <w:p w14:paraId="5334EEE8" w14:textId="68EA4D2F" w:rsidR="00721F65" w:rsidRPr="00C80FA5" w:rsidRDefault="00721F65" w:rsidP="00721F65">
            <w:pPr>
              <w:jc w:val="center"/>
              <w:rPr>
                <w:rFonts w:ascii="Arial Narrow" w:hAnsi="Arial Narrow"/>
                <w:sz w:val="16"/>
                <w:szCs w:val="16"/>
              </w:rPr>
            </w:pPr>
            <w:r>
              <w:rPr>
                <w:rFonts w:ascii="Arial Narrow" w:hAnsi="Arial Narrow"/>
                <w:sz w:val="14"/>
                <w:szCs w:val="14"/>
              </w:rPr>
              <w:t>1.1.3 D</w:t>
            </w:r>
            <w:r w:rsidRPr="003714A5">
              <w:rPr>
                <w:rFonts w:ascii="Arial Narrow" w:hAnsi="Arial Narrow"/>
                <w:sz w:val="14"/>
                <w:szCs w:val="14"/>
              </w:rPr>
              <w:t>esigna</w:t>
            </w:r>
            <w:r>
              <w:rPr>
                <w:rFonts w:ascii="Arial Narrow" w:hAnsi="Arial Narrow"/>
                <w:sz w:val="14"/>
                <w:szCs w:val="14"/>
              </w:rPr>
              <w:t>ción de</w:t>
            </w:r>
            <w:r w:rsidRPr="003714A5">
              <w:rPr>
                <w:rFonts w:ascii="Arial Narrow" w:hAnsi="Arial Narrow"/>
                <w:sz w:val="14"/>
                <w:szCs w:val="14"/>
              </w:rPr>
              <w:t xml:space="preserve"> la </w:t>
            </w:r>
            <w:r>
              <w:rPr>
                <w:rFonts w:ascii="Arial Narrow" w:hAnsi="Arial Narrow"/>
                <w:sz w:val="14"/>
                <w:szCs w:val="14"/>
              </w:rPr>
              <w:t>alta Dirección</w:t>
            </w:r>
          </w:p>
        </w:tc>
        <w:tc>
          <w:tcPr>
            <w:tcW w:w="1559" w:type="dxa"/>
            <w:shd w:val="clear" w:color="auto" w:fill="auto"/>
            <w:vAlign w:val="center"/>
          </w:tcPr>
          <w:p w14:paraId="30BE183E" w14:textId="7FA00420" w:rsidR="00721F65" w:rsidRDefault="00721F65" w:rsidP="00721F65">
            <w:pPr>
              <w:autoSpaceDE w:val="0"/>
              <w:autoSpaceDN w:val="0"/>
              <w:adjustRightInd w:val="0"/>
              <w:jc w:val="center"/>
              <w:rPr>
                <w:rFonts w:ascii="Arial Narrow" w:hAnsi="Arial Narrow" w:cs="ArialMT"/>
                <w:sz w:val="16"/>
                <w:szCs w:val="16"/>
                <w:lang w:val="es-ES"/>
              </w:rPr>
            </w:pPr>
            <w:r w:rsidRPr="00D92312">
              <w:rPr>
                <w:rFonts w:ascii="Arial Narrow" w:hAnsi="Arial Narrow" w:cs="Arial"/>
                <w:sz w:val="14"/>
                <w:szCs w:val="14"/>
              </w:rPr>
              <w:t>¿</w:t>
            </w:r>
            <w:r>
              <w:rPr>
                <w:rFonts w:ascii="Arial Narrow" w:hAnsi="Arial Narrow" w:cs="Arial"/>
                <w:sz w:val="14"/>
                <w:szCs w:val="14"/>
              </w:rPr>
              <w:t>El Ejecutivo responsable</w:t>
            </w:r>
            <w:r w:rsidRPr="00D92312">
              <w:rPr>
                <w:rFonts w:ascii="Arial Narrow" w:hAnsi="Arial Narrow" w:cs="Arial"/>
                <w:sz w:val="14"/>
                <w:szCs w:val="14"/>
              </w:rPr>
              <w:t xml:space="preserve"> (</w:t>
            </w:r>
            <w:r>
              <w:rPr>
                <w:rFonts w:ascii="Arial Narrow" w:hAnsi="Arial Narrow" w:cs="Arial"/>
                <w:sz w:val="14"/>
                <w:szCs w:val="14"/>
              </w:rPr>
              <w:t>Máxima Autoridad Ejecutiva de la organización</w:t>
            </w:r>
            <w:r w:rsidRPr="00D92312">
              <w:rPr>
                <w:rFonts w:ascii="Arial Narrow" w:hAnsi="Arial Narrow" w:cs="Arial"/>
                <w:sz w:val="14"/>
                <w:szCs w:val="14"/>
              </w:rPr>
              <w:t>), ha sido designad</w:t>
            </w:r>
            <w:r>
              <w:rPr>
                <w:rFonts w:ascii="Arial Narrow" w:hAnsi="Arial Narrow" w:cs="Arial"/>
                <w:sz w:val="14"/>
                <w:szCs w:val="14"/>
              </w:rPr>
              <w:t>o</w:t>
            </w:r>
            <w:r w:rsidRPr="00D92312">
              <w:rPr>
                <w:rFonts w:ascii="Arial Narrow" w:hAnsi="Arial Narrow" w:cs="Arial"/>
                <w:sz w:val="14"/>
                <w:szCs w:val="14"/>
              </w:rPr>
              <w:t xml:space="preserve"> con atribuciones y autoridad delegada suficientes para tomar medidas acordes a las obligaciones y responsabilidades en l</w:t>
            </w:r>
            <w:r>
              <w:rPr>
                <w:rFonts w:ascii="Arial Narrow" w:hAnsi="Arial Narrow" w:cs="Arial"/>
                <w:sz w:val="14"/>
                <w:szCs w:val="14"/>
              </w:rPr>
              <w:t xml:space="preserve">a operación y mantenimiento de </w:t>
            </w:r>
            <w:r w:rsidRPr="00D92312">
              <w:rPr>
                <w:rFonts w:ascii="Arial Narrow" w:hAnsi="Arial Narrow" w:cs="Arial"/>
                <w:sz w:val="14"/>
                <w:szCs w:val="14"/>
              </w:rPr>
              <w:t>aeródromo a su cargo?</w:t>
            </w:r>
          </w:p>
        </w:tc>
        <w:tc>
          <w:tcPr>
            <w:tcW w:w="3260" w:type="dxa"/>
            <w:shd w:val="clear" w:color="auto" w:fill="auto"/>
            <w:vAlign w:val="center"/>
          </w:tcPr>
          <w:p w14:paraId="38CB29B9" w14:textId="2762E772" w:rsidR="00721F65" w:rsidRDefault="00721F65" w:rsidP="00721F65">
            <w:pPr>
              <w:pStyle w:val="Prrafodelista"/>
              <w:numPr>
                <w:ilvl w:val="0"/>
                <w:numId w:val="29"/>
              </w:numPr>
              <w:ind w:left="178" w:hanging="142"/>
              <w:jc w:val="both"/>
              <w:rPr>
                <w:rFonts w:ascii="Arial Narrow" w:hAnsi="Arial Narrow"/>
                <w:sz w:val="14"/>
                <w:szCs w:val="14"/>
                <w:lang w:val="es-PE"/>
              </w:rPr>
            </w:pPr>
            <w:r w:rsidRPr="00050AAB">
              <w:rPr>
                <w:rFonts w:ascii="Arial Narrow" w:hAnsi="Arial Narrow"/>
                <w:sz w:val="14"/>
                <w:szCs w:val="14"/>
                <w:lang w:val="es-PE"/>
              </w:rPr>
              <w:t>Verificar que el Manual de Aeródromo define las funciones, atribuciones de la MAE, definiendo la autoridad delegada suficientes para tomar medidas acordes a las obligaciones y responsabilidades en la operación y mantenimiento del aeródromo a su cargo.</w:t>
            </w:r>
          </w:p>
          <w:p w14:paraId="1855D396" w14:textId="77777777" w:rsidR="00721F65" w:rsidRPr="00050AAB" w:rsidRDefault="00721F65" w:rsidP="00721F65">
            <w:pPr>
              <w:pStyle w:val="Prrafodelista"/>
              <w:ind w:left="178" w:hanging="142"/>
              <w:jc w:val="both"/>
              <w:rPr>
                <w:rFonts w:ascii="Arial Narrow" w:hAnsi="Arial Narrow"/>
                <w:sz w:val="14"/>
                <w:szCs w:val="14"/>
                <w:lang w:val="es-PE"/>
              </w:rPr>
            </w:pPr>
          </w:p>
          <w:p w14:paraId="2B912895" w14:textId="2FA2ECCC" w:rsidR="00721F65" w:rsidRDefault="00721F65" w:rsidP="00721F65">
            <w:pPr>
              <w:pStyle w:val="Prrafodelista"/>
              <w:numPr>
                <w:ilvl w:val="0"/>
                <w:numId w:val="29"/>
              </w:numPr>
              <w:ind w:left="178" w:hanging="142"/>
              <w:jc w:val="both"/>
              <w:rPr>
                <w:rFonts w:ascii="Arial Narrow" w:hAnsi="Arial Narrow"/>
                <w:sz w:val="14"/>
                <w:szCs w:val="14"/>
                <w:lang w:val="es-PE"/>
              </w:rPr>
            </w:pPr>
            <w:r w:rsidRPr="00050AAB">
              <w:rPr>
                <w:rFonts w:ascii="Arial Narrow" w:hAnsi="Arial Narrow" w:cs="Arial"/>
                <w:sz w:val="14"/>
                <w:szCs w:val="14"/>
              </w:rPr>
              <w:t>Verificar que l</w:t>
            </w:r>
            <w:r w:rsidRPr="00050AAB">
              <w:rPr>
                <w:rFonts w:ascii="Arial Narrow" w:hAnsi="Arial Narrow"/>
                <w:sz w:val="14"/>
                <w:szCs w:val="14"/>
                <w:lang w:val="es-PE"/>
              </w:rPr>
              <w:t xml:space="preserve">a Máxima Autoridad Ejecutiva </w:t>
            </w:r>
            <w:r w:rsidRPr="00050AAB">
              <w:rPr>
                <w:rFonts w:ascii="Arial Narrow" w:hAnsi="Arial Narrow" w:cs="Arial"/>
                <w:sz w:val="14"/>
                <w:szCs w:val="14"/>
              </w:rPr>
              <w:t xml:space="preserve">de la organización </w:t>
            </w:r>
            <w:r w:rsidRPr="00050AAB">
              <w:rPr>
                <w:rFonts w:ascii="Arial Narrow" w:hAnsi="Arial Narrow"/>
                <w:sz w:val="14"/>
                <w:szCs w:val="14"/>
                <w:lang w:val="es-PE"/>
              </w:rPr>
              <w:t>está claramente identificada</w:t>
            </w:r>
          </w:p>
          <w:p w14:paraId="186316A5" w14:textId="77777777" w:rsidR="00721F65" w:rsidRPr="00050AAB" w:rsidRDefault="00721F65" w:rsidP="00721F65">
            <w:pPr>
              <w:ind w:left="178" w:hanging="142"/>
              <w:jc w:val="both"/>
              <w:rPr>
                <w:rFonts w:ascii="Arial Narrow" w:hAnsi="Arial Narrow"/>
                <w:sz w:val="14"/>
                <w:szCs w:val="14"/>
                <w:lang w:val="es-PE"/>
              </w:rPr>
            </w:pPr>
          </w:p>
          <w:p w14:paraId="07B4D3D3" w14:textId="4213B99F" w:rsidR="00721F65" w:rsidRPr="00050AAB" w:rsidRDefault="00721F65" w:rsidP="00721F65">
            <w:pPr>
              <w:pStyle w:val="Prrafodelista"/>
              <w:numPr>
                <w:ilvl w:val="0"/>
                <w:numId w:val="29"/>
              </w:numPr>
              <w:ind w:left="178" w:hanging="142"/>
              <w:jc w:val="both"/>
              <w:rPr>
                <w:rFonts w:ascii="Arial Narrow" w:hAnsi="Arial Narrow"/>
                <w:sz w:val="14"/>
                <w:szCs w:val="14"/>
                <w:lang w:val="es-PE"/>
              </w:rPr>
            </w:pPr>
            <w:r w:rsidRPr="00050AAB">
              <w:rPr>
                <w:rFonts w:ascii="Arial Narrow" w:hAnsi="Arial Narrow"/>
                <w:sz w:val="14"/>
                <w:szCs w:val="14"/>
                <w:lang w:val="es-PE"/>
              </w:rPr>
              <w:t xml:space="preserve">Si existen diferentes niveles de toma de decisión en la organización (Ej.- Directorio, Gerencias o Direcciones Regionales), </w:t>
            </w:r>
            <w:r>
              <w:rPr>
                <w:rFonts w:ascii="Arial Narrow" w:hAnsi="Arial Narrow"/>
                <w:sz w:val="14"/>
                <w:szCs w:val="14"/>
                <w:lang w:val="es-PE"/>
              </w:rPr>
              <w:t xml:space="preserve">verificar que </w:t>
            </w:r>
            <w:r w:rsidRPr="00050AAB">
              <w:rPr>
                <w:rFonts w:ascii="Arial Narrow" w:hAnsi="Arial Narrow"/>
                <w:sz w:val="14"/>
                <w:szCs w:val="14"/>
                <w:lang w:val="es-PE"/>
              </w:rPr>
              <w:t>cada nivel cuenta con el responsable designado y claramente identificado.</w:t>
            </w:r>
          </w:p>
        </w:tc>
        <w:tc>
          <w:tcPr>
            <w:tcW w:w="1559" w:type="dxa"/>
            <w:shd w:val="clear" w:color="auto" w:fill="auto"/>
          </w:tcPr>
          <w:p w14:paraId="1D62E942"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69B4D75"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F2EFC33" w14:textId="3EF78275"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88E135D" w14:textId="38548D35"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D897A4D" w14:textId="1EBA07C4"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E25B98F" w14:textId="5F83A395"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D.1</w:t>
            </w:r>
          </w:p>
        </w:tc>
      </w:tr>
      <w:tr w:rsidR="00721F65" w:rsidRPr="00EF6D4A" w14:paraId="379DA04F" w14:textId="77777777" w:rsidTr="009D3204">
        <w:trPr>
          <w:trHeight w:val="1268"/>
        </w:trPr>
        <w:tc>
          <w:tcPr>
            <w:tcW w:w="567" w:type="dxa"/>
            <w:shd w:val="clear" w:color="auto" w:fill="auto"/>
            <w:vAlign w:val="center"/>
          </w:tcPr>
          <w:p w14:paraId="3D12E231" w14:textId="7CA6A2DE" w:rsidR="00721F65" w:rsidRPr="0054449B" w:rsidRDefault="00721F65" w:rsidP="00721F65">
            <w:pPr>
              <w:jc w:val="center"/>
              <w:rPr>
                <w:rFonts w:ascii="Arial Narrow" w:hAnsi="Arial Narrow"/>
                <w:sz w:val="16"/>
                <w:szCs w:val="14"/>
              </w:rPr>
            </w:pPr>
            <w:r>
              <w:rPr>
                <w:sz w:val="14"/>
                <w:szCs w:val="14"/>
              </w:rPr>
              <w:t>1</w:t>
            </w:r>
            <w:r w:rsidRPr="0018706F">
              <w:rPr>
                <w:sz w:val="14"/>
                <w:szCs w:val="14"/>
              </w:rPr>
              <w:t>030</w:t>
            </w:r>
          </w:p>
        </w:tc>
        <w:tc>
          <w:tcPr>
            <w:tcW w:w="993" w:type="dxa"/>
            <w:shd w:val="clear" w:color="auto" w:fill="auto"/>
            <w:vAlign w:val="center"/>
          </w:tcPr>
          <w:p w14:paraId="1FC31663" w14:textId="77777777" w:rsidR="00721F65" w:rsidRDefault="00721F65" w:rsidP="00721F65">
            <w:pPr>
              <w:jc w:val="center"/>
              <w:rPr>
                <w:rFonts w:ascii="Arial Narrow" w:hAnsi="Arial Narrow"/>
                <w:sz w:val="14"/>
                <w:szCs w:val="14"/>
              </w:rPr>
            </w:pPr>
            <w:r w:rsidRPr="00F277B2">
              <w:rPr>
                <w:rFonts w:ascii="Arial Narrow" w:hAnsi="Arial Narrow"/>
                <w:sz w:val="14"/>
                <w:szCs w:val="14"/>
              </w:rPr>
              <w:t>RAB 139.30</w:t>
            </w:r>
            <w:r>
              <w:rPr>
                <w:rFonts w:ascii="Arial Narrow" w:hAnsi="Arial Narrow"/>
                <w:sz w:val="14"/>
                <w:szCs w:val="14"/>
              </w:rPr>
              <w:t>1</w:t>
            </w:r>
          </w:p>
          <w:p w14:paraId="1A3E91A2" w14:textId="77777777" w:rsidR="00721F65" w:rsidRPr="00F277B2" w:rsidRDefault="00721F65" w:rsidP="00721F65">
            <w:pPr>
              <w:jc w:val="center"/>
              <w:rPr>
                <w:rFonts w:ascii="Arial Narrow" w:hAnsi="Arial Narrow"/>
                <w:sz w:val="14"/>
                <w:szCs w:val="14"/>
              </w:rPr>
            </w:pPr>
            <w:r>
              <w:rPr>
                <w:rFonts w:ascii="Arial Narrow" w:hAnsi="Arial Narrow"/>
                <w:sz w:val="14"/>
                <w:szCs w:val="14"/>
              </w:rPr>
              <w:t>(c)</w:t>
            </w:r>
            <w:r w:rsidRPr="00F277B2">
              <w:rPr>
                <w:rFonts w:ascii="Arial Narrow" w:hAnsi="Arial Narrow"/>
                <w:sz w:val="14"/>
                <w:szCs w:val="14"/>
              </w:rPr>
              <w:t xml:space="preserve"> </w:t>
            </w:r>
          </w:p>
          <w:p w14:paraId="6D65BA22" w14:textId="77777777" w:rsidR="00721F65" w:rsidRPr="00F277B2" w:rsidRDefault="00721F65" w:rsidP="00721F65">
            <w:pPr>
              <w:jc w:val="center"/>
              <w:rPr>
                <w:rFonts w:ascii="Arial Narrow" w:hAnsi="Arial Narrow"/>
                <w:sz w:val="14"/>
                <w:szCs w:val="14"/>
              </w:rPr>
            </w:pPr>
          </w:p>
          <w:p w14:paraId="72A292B9"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 xml:space="preserve">CA N° DGAC-030/2018 </w:t>
            </w:r>
          </w:p>
          <w:p w14:paraId="61E3C475" w14:textId="77777777" w:rsidR="00721F65" w:rsidRPr="00F277B2" w:rsidRDefault="00721F65" w:rsidP="00721F65">
            <w:pPr>
              <w:jc w:val="center"/>
              <w:rPr>
                <w:rFonts w:ascii="Arial Narrow" w:hAnsi="Arial Narrow"/>
                <w:sz w:val="14"/>
                <w:szCs w:val="14"/>
              </w:rPr>
            </w:pPr>
          </w:p>
          <w:p w14:paraId="79F4A314"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2. Competencia del Personal</w:t>
            </w:r>
          </w:p>
          <w:p w14:paraId="392129A8" w14:textId="77777777" w:rsidR="00721F65" w:rsidRPr="00F277B2" w:rsidRDefault="00721F65" w:rsidP="00721F65">
            <w:pPr>
              <w:jc w:val="center"/>
              <w:rPr>
                <w:rFonts w:ascii="Arial Narrow" w:hAnsi="Arial Narrow"/>
                <w:sz w:val="14"/>
                <w:szCs w:val="14"/>
              </w:rPr>
            </w:pPr>
          </w:p>
          <w:p w14:paraId="187C5263" w14:textId="4847E161" w:rsidR="00721F65" w:rsidRPr="00C80FA5" w:rsidRDefault="00721F65" w:rsidP="00721F65">
            <w:pPr>
              <w:jc w:val="center"/>
              <w:rPr>
                <w:rFonts w:ascii="Arial Narrow" w:hAnsi="Arial Narrow"/>
                <w:sz w:val="16"/>
                <w:szCs w:val="16"/>
              </w:rPr>
            </w:pPr>
            <w:r w:rsidRPr="00F277B2">
              <w:rPr>
                <w:rFonts w:ascii="Arial Narrow" w:hAnsi="Arial Narrow"/>
                <w:sz w:val="14"/>
                <w:szCs w:val="14"/>
              </w:rPr>
              <w:t>2.1 Dotación</w:t>
            </w:r>
          </w:p>
        </w:tc>
        <w:tc>
          <w:tcPr>
            <w:tcW w:w="1559" w:type="dxa"/>
            <w:shd w:val="clear" w:color="auto" w:fill="auto"/>
            <w:vAlign w:val="center"/>
          </w:tcPr>
          <w:p w14:paraId="7471589C" w14:textId="089E2DCB" w:rsidR="00721F65" w:rsidRDefault="00721F65" w:rsidP="00721F65">
            <w:pPr>
              <w:autoSpaceDE w:val="0"/>
              <w:autoSpaceDN w:val="0"/>
              <w:adjustRightInd w:val="0"/>
              <w:jc w:val="center"/>
              <w:rPr>
                <w:rFonts w:ascii="Arial Narrow" w:hAnsi="Arial Narrow" w:cs="ArialMT"/>
                <w:sz w:val="16"/>
                <w:szCs w:val="16"/>
                <w:lang w:val="es-ES"/>
              </w:rPr>
            </w:pPr>
            <w:r w:rsidRPr="00F277B2">
              <w:rPr>
                <w:rFonts w:ascii="Arial Narrow" w:hAnsi="Arial Narrow" w:cs="Arial"/>
                <w:sz w:val="14"/>
                <w:szCs w:val="14"/>
              </w:rPr>
              <w:t>¿</w:t>
            </w:r>
            <w:r>
              <w:rPr>
                <w:rFonts w:ascii="Arial Narrow" w:hAnsi="Arial Narrow" w:cs="Arial"/>
                <w:sz w:val="14"/>
                <w:szCs w:val="14"/>
              </w:rPr>
              <w:t>L</w:t>
            </w:r>
            <w:r w:rsidRPr="00F277B2">
              <w:rPr>
                <w:rFonts w:ascii="Arial Narrow" w:hAnsi="Arial Narrow" w:cs="Arial"/>
                <w:sz w:val="14"/>
                <w:szCs w:val="14"/>
              </w:rPr>
              <w:t xml:space="preserve">a organización </w:t>
            </w:r>
            <w:r>
              <w:rPr>
                <w:rFonts w:ascii="Arial Narrow" w:hAnsi="Arial Narrow" w:cs="Arial"/>
                <w:sz w:val="14"/>
                <w:szCs w:val="14"/>
              </w:rPr>
              <w:t>c</w:t>
            </w:r>
            <w:r w:rsidRPr="00F277B2">
              <w:rPr>
                <w:rFonts w:ascii="Arial Narrow" w:hAnsi="Arial Narrow" w:cs="Arial"/>
                <w:sz w:val="14"/>
                <w:szCs w:val="14"/>
              </w:rPr>
              <w:t>uenta</w:t>
            </w:r>
            <w:r>
              <w:rPr>
                <w:rFonts w:ascii="Arial Narrow" w:hAnsi="Arial Narrow" w:cs="Arial"/>
                <w:sz w:val="14"/>
                <w:szCs w:val="14"/>
              </w:rPr>
              <w:t xml:space="preserve"> con,</w:t>
            </w:r>
            <w:r w:rsidRPr="00F277B2">
              <w:rPr>
                <w:rFonts w:ascii="Arial Narrow" w:hAnsi="Arial Narrow" w:cs="Arial"/>
                <w:sz w:val="14"/>
                <w:szCs w:val="14"/>
              </w:rPr>
              <w:t xml:space="preserve"> </w:t>
            </w:r>
            <w:r>
              <w:rPr>
                <w:rFonts w:ascii="Arial Narrow" w:hAnsi="Arial Narrow" w:cs="Arial"/>
                <w:sz w:val="14"/>
                <w:szCs w:val="14"/>
              </w:rPr>
              <w:t>y mantiene, el</w:t>
            </w:r>
            <w:r w:rsidRPr="00F277B2">
              <w:rPr>
                <w:rFonts w:ascii="Arial Narrow" w:hAnsi="Arial Narrow" w:cs="Arial"/>
                <w:sz w:val="14"/>
                <w:szCs w:val="14"/>
              </w:rPr>
              <w:t xml:space="preserve"> personal suficiente para llevar a cabo sus funciones y desempeñar su mandato adecuadamente</w:t>
            </w:r>
            <w:r>
              <w:rPr>
                <w:rFonts w:ascii="Arial Narrow" w:hAnsi="Arial Narrow" w:cs="Arial"/>
                <w:sz w:val="14"/>
                <w:szCs w:val="14"/>
              </w:rPr>
              <w:t>?</w:t>
            </w:r>
          </w:p>
        </w:tc>
        <w:tc>
          <w:tcPr>
            <w:tcW w:w="3260" w:type="dxa"/>
            <w:shd w:val="clear" w:color="auto" w:fill="auto"/>
            <w:vAlign w:val="center"/>
          </w:tcPr>
          <w:p w14:paraId="374F7946" w14:textId="5C90D170" w:rsidR="00721F65" w:rsidRDefault="00721F65" w:rsidP="00721F65">
            <w:pPr>
              <w:pStyle w:val="Prrafodelista"/>
              <w:numPr>
                <w:ilvl w:val="0"/>
                <w:numId w:val="13"/>
              </w:numPr>
              <w:ind w:left="145" w:hanging="145"/>
              <w:jc w:val="both"/>
              <w:rPr>
                <w:rFonts w:ascii="Arial Narrow" w:hAnsi="Arial Narrow"/>
                <w:sz w:val="14"/>
                <w:szCs w:val="14"/>
                <w:lang w:val="es-PE"/>
              </w:rPr>
            </w:pPr>
            <w:r>
              <w:rPr>
                <w:rFonts w:ascii="Arial Narrow" w:hAnsi="Arial Narrow"/>
                <w:sz w:val="14"/>
                <w:szCs w:val="14"/>
                <w:lang w:val="es-PE"/>
              </w:rPr>
              <w:t>Verificar se cuenta con</w:t>
            </w:r>
            <w:r w:rsidRPr="00777DDA">
              <w:rPr>
                <w:rFonts w:ascii="Arial Narrow" w:hAnsi="Arial Narrow"/>
                <w:sz w:val="14"/>
                <w:szCs w:val="14"/>
                <w:lang w:val="es-PE"/>
              </w:rPr>
              <w:t xml:space="preserve"> una metodología para determinar el número de personal técnico necesario para la operación y mantenimiento del(los) aeródromo(s) a su cargo.</w:t>
            </w:r>
          </w:p>
          <w:p w14:paraId="7EEC3291" w14:textId="412701FE" w:rsidR="00721F65" w:rsidRPr="00777DDA" w:rsidRDefault="00721F65" w:rsidP="00721F65">
            <w:pPr>
              <w:pStyle w:val="Prrafodelista"/>
              <w:ind w:left="145"/>
              <w:jc w:val="both"/>
              <w:rPr>
                <w:rFonts w:ascii="Arial Narrow" w:hAnsi="Arial Narrow"/>
                <w:sz w:val="14"/>
                <w:szCs w:val="14"/>
                <w:lang w:val="es-PE"/>
              </w:rPr>
            </w:pPr>
          </w:p>
          <w:p w14:paraId="465CD119" w14:textId="4FC7F234" w:rsidR="00721F65" w:rsidRDefault="00721F65" w:rsidP="00721F65">
            <w:pPr>
              <w:pStyle w:val="Prrafodelista"/>
              <w:numPr>
                <w:ilvl w:val="0"/>
                <w:numId w:val="13"/>
              </w:numPr>
              <w:ind w:left="145" w:hanging="145"/>
              <w:jc w:val="both"/>
              <w:rPr>
                <w:rFonts w:ascii="Arial Narrow" w:hAnsi="Arial Narrow"/>
                <w:sz w:val="14"/>
                <w:szCs w:val="14"/>
                <w:lang w:val="es-PE"/>
              </w:rPr>
            </w:pPr>
            <w:r>
              <w:rPr>
                <w:rFonts w:ascii="Arial Narrow" w:hAnsi="Arial Narrow"/>
                <w:sz w:val="14"/>
                <w:szCs w:val="14"/>
                <w:lang w:val="es-PE"/>
              </w:rPr>
              <w:t>Verificar si se h</w:t>
            </w:r>
            <w:r w:rsidRPr="00777DDA">
              <w:rPr>
                <w:rFonts w:ascii="Arial Narrow" w:hAnsi="Arial Narrow"/>
                <w:sz w:val="14"/>
                <w:szCs w:val="14"/>
                <w:lang w:val="es-PE"/>
              </w:rPr>
              <w:t>a determinado el personal técnico necesario considerando todas las tareas de operación y mantenimiento, incluidos los procedimientos operativos estandarizados (SOP’s), y procesos del Sistema de G</w:t>
            </w:r>
            <w:r>
              <w:rPr>
                <w:rFonts w:ascii="Arial Narrow" w:hAnsi="Arial Narrow"/>
                <w:sz w:val="14"/>
                <w:szCs w:val="14"/>
                <w:lang w:val="es-PE"/>
              </w:rPr>
              <w:t>estión de Seguridad Operacional.</w:t>
            </w:r>
          </w:p>
          <w:p w14:paraId="516270B5" w14:textId="77777777" w:rsidR="00721F65" w:rsidRPr="00050AAB" w:rsidRDefault="00721F65" w:rsidP="00721F65">
            <w:pPr>
              <w:pStyle w:val="Prrafodelista"/>
              <w:rPr>
                <w:rFonts w:ascii="Arial Narrow" w:hAnsi="Arial Narrow"/>
                <w:sz w:val="14"/>
                <w:szCs w:val="14"/>
                <w:lang w:val="es-PE"/>
              </w:rPr>
            </w:pPr>
          </w:p>
          <w:p w14:paraId="3B613ECD" w14:textId="266A5AD0" w:rsidR="00721F65" w:rsidRPr="00050AAB" w:rsidRDefault="00721F65" w:rsidP="00721F65">
            <w:pPr>
              <w:pStyle w:val="Prrafodelista"/>
              <w:numPr>
                <w:ilvl w:val="0"/>
                <w:numId w:val="13"/>
              </w:numPr>
              <w:ind w:left="145" w:hanging="145"/>
              <w:jc w:val="both"/>
              <w:rPr>
                <w:rFonts w:ascii="Arial Narrow" w:hAnsi="Arial Narrow"/>
                <w:sz w:val="14"/>
                <w:szCs w:val="14"/>
                <w:lang w:val="es-PE"/>
              </w:rPr>
            </w:pPr>
            <w:r>
              <w:rPr>
                <w:rFonts w:ascii="Arial Narrow" w:hAnsi="Arial Narrow"/>
                <w:sz w:val="14"/>
                <w:szCs w:val="14"/>
                <w:lang w:val="es-PE"/>
              </w:rPr>
              <w:t>Verificar si l</w:t>
            </w:r>
            <w:r w:rsidRPr="00050AAB">
              <w:rPr>
                <w:rFonts w:ascii="Arial Narrow" w:hAnsi="Arial Narrow"/>
                <w:sz w:val="14"/>
                <w:szCs w:val="14"/>
                <w:lang w:val="es-PE"/>
              </w:rPr>
              <w:t>a organización ha dotado de personal técnico operativo, acorde al personal requerido que se ha determinado.</w:t>
            </w:r>
          </w:p>
        </w:tc>
        <w:tc>
          <w:tcPr>
            <w:tcW w:w="1559" w:type="dxa"/>
            <w:shd w:val="clear" w:color="auto" w:fill="auto"/>
          </w:tcPr>
          <w:p w14:paraId="74463882"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4F2DB12"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CB30821" w14:textId="33CB2784"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1B4BA2AC" w14:textId="13B7D4F6"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FAC5B4E" w14:textId="0E71AB53"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237895D" w14:textId="58276DE2"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C.2</w:t>
            </w:r>
          </w:p>
        </w:tc>
      </w:tr>
      <w:tr w:rsidR="00721F65" w:rsidRPr="00EF6D4A" w14:paraId="46238BCF" w14:textId="77777777" w:rsidTr="009D3204">
        <w:trPr>
          <w:trHeight w:val="1268"/>
        </w:trPr>
        <w:tc>
          <w:tcPr>
            <w:tcW w:w="567" w:type="dxa"/>
            <w:shd w:val="clear" w:color="auto" w:fill="auto"/>
            <w:vAlign w:val="center"/>
          </w:tcPr>
          <w:p w14:paraId="088141CA" w14:textId="01D43082" w:rsidR="00721F65" w:rsidRPr="0054449B" w:rsidRDefault="00721F65" w:rsidP="00721F65">
            <w:pPr>
              <w:jc w:val="center"/>
              <w:rPr>
                <w:rFonts w:ascii="Arial Narrow" w:hAnsi="Arial Narrow"/>
                <w:sz w:val="16"/>
                <w:szCs w:val="14"/>
              </w:rPr>
            </w:pPr>
            <w:r>
              <w:rPr>
                <w:sz w:val="14"/>
                <w:szCs w:val="14"/>
              </w:rPr>
              <w:t>1</w:t>
            </w:r>
            <w:r w:rsidRPr="0018706F">
              <w:rPr>
                <w:sz w:val="14"/>
                <w:szCs w:val="14"/>
              </w:rPr>
              <w:t>035</w:t>
            </w:r>
          </w:p>
        </w:tc>
        <w:tc>
          <w:tcPr>
            <w:tcW w:w="993" w:type="dxa"/>
            <w:shd w:val="clear" w:color="auto" w:fill="auto"/>
            <w:vAlign w:val="center"/>
          </w:tcPr>
          <w:p w14:paraId="61C59A21" w14:textId="4455A7EB" w:rsidR="00721F65" w:rsidRPr="00C80FA5" w:rsidRDefault="00721F65" w:rsidP="00721F65">
            <w:pPr>
              <w:jc w:val="center"/>
              <w:rPr>
                <w:rFonts w:ascii="Arial Narrow" w:hAnsi="Arial Narrow"/>
                <w:sz w:val="16"/>
                <w:szCs w:val="16"/>
              </w:rPr>
            </w:pPr>
            <w:r>
              <w:rPr>
                <w:rFonts w:ascii="Arial Narrow" w:hAnsi="Arial Narrow"/>
                <w:sz w:val="14"/>
                <w:szCs w:val="14"/>
              </w:rPr>
              <w:t>RAB 139.301 (d)</w:t>
            </w:r>
          </w:p>
        </w:tc>
        <w:tc>
          <w:tcPr>
            <w:tcW w:w="1559" w:type="dxa"/>
            <w:shd w:val="clear" w:color="auto" w:fill="auto"/>
            <w:vAlign w:val="center"/>
          </w:tcPr>
          <w:p w14:paraId="74B6C338" w14:textId="2517C129"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w:t>
            </w:r>
            <w:r w:rsidRPr="00796EBD">
              <w:rPr>
                <w:rFonts w:ascii="Arial Narrow" w:hAnsi="Arial Narrow" w:cs="Arial"/>
                <w:sz w:val="14"/>
                <w:szCs w:val="14"/>
              </w:rPr>
              <w:t xml:space="preserve">El operador de aeródromo </w:t>
            </w:r>
            <w:r>
              <w:rPr>
                <w:rFonts w:ascii="Arial Narrow" w:hAnsi="Arial Narrow" w:cs="Arial"/>
                <w:sz w:val="14"/>
                <w:szCs w:val="14"/>
              </w:rPr>
              <w:t>cumple con</w:t>
            </w:r>
            <w:r w:rsidRPr="00796EBD">
              <w:rPr>
                <w:rFonts w:ascii="Arial Narrow" w:hAnsi="Arial Narrow" w:cs="Arial"/>
                <w:sz w:val="14"/>
                <w:szCs w:val="14"/>
              </w:rPr>
              <w:t xml:space="preserve"> la obligación de reportar a la AAC, </w:t>
            </w:r>
            <w:r>
              <w:rPr>
                <w:rFonts w:ascii="Arial Narrow" w:hAnsi="Arial Narrow" w:cs="Arial"/>
                <w:sz w:val="14"/>
                <w:szCs w:val="14"/>
              </w:rPr>
              <w:t xml:space="preserve">todo </w:t>
            </w:r>
            <w:r w:rsidRPr="00796EBD">
              <w:rPr>
                <w:rFonts w:ascii="Arial Narrow" w:hAnsi="Arial Narrow" w:cs="Arial"/>
                <w:sz w:val="14"/>
                <w:szCs w:val="14"/>
              </w:rPr>
              <w:t>reemplazo en</w:t>
            </w:r>
            <w:r>
              <w:rPr>
                <w:rFonts w:ascii="Arial Narrow" w:hAnsi="Arial Narrow" w:cs="Arial"/>
                <w:sz w:val="14"/>
                <w:szCs w:val="14"/>
              </w:rPr>
              <w:t xml:space="preserve"> el</w:t>
            </w:r>
            <w:r w:rsidRPr="00796EBD">
              <w:rPr>
                <w:rFonts w:ascii="Arial Narrow" w:hAnsi="Arial Narrow" w:cs="Arial"/>
                <w:sz w:val="14"/>
                <w:szCs w:val="14"/>
              </w:rPr>
              <w:t xml:space="preserve"> Personal Clave</w:t>
            </w:r>
            <w:r>
              <w:rPr>
                <w:rFonts w:ascii="Arial Narrow" w:hAnsi="Arial Narrow" w:cs="Arial"/>
                <w:sz w:val="14"/>
                <w:szCs w:val="14"/>
              </w:rPr>
              <w:t xml:space="preserve"> </w:t>
            </w:r>
            <w:r w:rsidRPr="00796EBD">
              <w:rPr>
                <w:rFonts w:ascii="Arial Narrow" w:hAnsi="Arial Narrow" w:cs="Arial"/>
                <w:sz w:val="14"/>
                <w:szCs w:val="14"/>
              </w:rPr>
              <w:t>declarado en el manual de aeródromo</w:t>
            </w:r>
            <w:r>
              <w:rPr>
                <w:rFonts w:ascii="Arial Narrow" w:hAnsi="Arial Narrow" w:cs="Arial"/>
                <w:sz w:val="14"/>
                <w:szCs w:val="14"/>
              </w:rPr>
              <w:t>?</w:t>
            </w:r>
          </w:p>
        </w:tc>
        <w:tc>
          <w:tcPr>
            <w:tcW w:w="3260" w:type="dxa"/>
            <w:shd w:val="clear" w:color="auto" w:fill="auto"/>
            <w:vAlign w:val="center"/>
          </w:tcPr>
          <w:p w14:paraId="226C3661" w14:textId="23A69278" w:rsidR="00721F65" w:rsidRPr="00D5358E" w:rsidRDefault="00721F65" w:rsidP="00721F65">
            <w:pPr>
              <w:autoSpaceDE w:val="0"/>
              <w:autoSpaceDN w:val="0"/>
              <w:adjustRightInd w:val="0"/>
              <w:jc w:val="both"/>
              <w:rPr>
                <w:rFonts w:ascii="Arial Narrow" w:hAnsi="Arial Narrow"/>
                <w:sz w:val="16"/>
                <w:szCs w:val="16"/>
              </w:rPr>
            </w:pPr>
            <w:r>
              <w:rPr>
                <w:rFonts w:ascii="Arial Narrow" w:hAnsi="Arial Narrow"/>
                <w:sz w:val="14"/>
                <w:szCs w:val="14"/>
              </w:rPr>
              <w:t>En caso de que se hayan producido cambios en el personal clave declarado en el Manual de Aeródromo, contar con pruebas documentales de que dichos cambios han sido comunicados oportunamente a al DGAC.</w:t>
            </w:r>
          </w:p>
        </w:tc>
        <w:tc>
          <w:tcPr>
            <w:tcW w:w="1559" w:type="dxa"/>
            <w:shd w:val="clear" w:color="auto" w:fill="auto"/>
          </w:tcPr>
          <w:p w14:paraId="3D7A41C6"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63A1356"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C6EE49B" w14:textId="4D048BE1"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544DF15" w14:textId="42771513"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E2EFB20" w14:textId="6D7047AD"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B64D3F0" w14:textId="7BAF605F"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E.1</w:t>
            </w:r>
          </w:p>
        </w:tc>
      </w:tr>
      <w:tr w:rsidR="00721F65" w:rsidRPr="00EF6D4A" w14:paraId="521ACB92" w14:textId="77777777" w:rsidTr="00721F65">
        <w:trPr>
          <w:trHeight w:val="604"/>
        </w:trPr>
        <w:tc>
          <w:tcPr>
            <w:tcW w:w="567" w:type="dxa"/>
            <w:shd w:val="clear" w:color="auto" w:fill="auto"/>
            <w:vAlign w:val="center"/>
          </w:tcPr>
          <w:p w14:paraId="2A3C7900" w14:textId="674EF65A" w:rsidR="00721F65" w:rsidRPr="0054449B" w:rsidRDefault="00721F65" w:rsidP="00721F65">
            <w:pPr>
              <w:jc w:val="center"/>
              <w:rPr>
                <w:rFonts w:ascii="Arial Narrow" w:hAnsi="Arial Narrow"/>
                <w:sz w:val="16"/>
                <w:szCs w:val="14"/>
              </w:rPr>
            </w:pPr>
            <w:r>
              <w:rPr>
                <w:sz w:val="14"/>
                <w:szCs w:val="14"/>
              </w:rPr>
              <w:t>1</w:t>
            </w:r>
            <w:r w:rsidRPr="0018706F">
              <w:rPr>
                <w:sz w:val="14"/>
                <w:szCs w:val="14"/>
              </w:rPr>
              <w:t>040</w:t>
            </w:r>
          </w:p>
        </w:tc>
        <w:tc>
          <w:tcPr>
            <w:tcW w:w="993" w:type="dxa"/>
            <w:shd w:val="clear" w:color="auto" w:fill="auto"/>
            <w:vAlign w:val="center"/>
          </w:tcPr>
          <w:p w14:paraId="5B4DC278" w14:textId="77777777" w:rsidR="00721F65" w:rsidRPr="00710467" w:rsidRDefault="00721F65" w:rsidP="00721F65">
            <w:pPr>
              <w:jc w:val="center"/>
              <w:rPr>
                <w:rFonts w:ascii="Arial Narrow" w:hAnsi="Arial Narrow"/>
                <w:sz w:val="14"/>
                <w:szCs w:val="14"/>
              </w:rPr>
            </w:pPr>
            <w:r w:rsidRPr="00710467">
              <w:rPr>
                <w:rFonts w:ascii="Arial Narrow" w:hAnsi="Arial Narrow"/>
                <w:sz w:val="14"/>
                <w:szCs w:val="14"/>
              </w:rPr>
              <w:t xml:space="preserve">RAB 139.305 </w:t>
            </w:r>
          </w:p>
          <w:p w14:paraId="512A6563" w14:textId="77777777" w:rsidR="00721F65" w:rsidRPr="00710467" w:rsidRDefault="00721F65" w:rsidP="00721F65">
            <w:pPr>
              <w:jc w:val="center"/>
              <w:rPr>
                <w:rFonts w:ascii="Arial Narrow" w:hAnsi="Arial Narrow"/>
                <w:sz w:val="14"/>
                <w:szCs w:val="14"/>
              </w:rPr>
            </w:pPr>
            <w:r w:rsidRPr="00710467">
              <w:rPr>
                <w:rFonts w:ascii="Arial Narrow" w:hAnsi="Arial Narrow"/>
                <w:sz w:val="14"/>
                <w:szCs w:val="14"/>
              </w:rPr>
              <w:t>(f)</w:t>
            </w:r>
          </w:p>
          <w:p w14:paraId="6280611A" w14:textId="77777777" w:rsidR="00721F65" w:rsidRPr="00710467" w:rsidRDefault="00721F65" w:rsidP="00721F65">
            <w:pPr>
              <w:jc w:val="center"/>
              <w:rPr>
                <w:rFonts w:ascii="Arial Narrow" w:hAnsi="Arial Narrow"/>
                <w:sz w:val="14"/>
                <w:szCs w:val="14"/>
              </w:rPr>
            </w:pPr>
          </w:p>
          <w:p w14:paraId="721A0FFD" w14:textId="77777777" w:rsidR="00721F65" w:rsidRPr="00710467" w:rsidRDefault="00721F65" w:rsidP="00721F65">
            <w:pPr>
              <w:jc w:val="center"/>
              <w:rPr>
                <w:rFonts w:ascii="Arial Narrow" w:hAnsi="Arial Narrow"/>
                <w:sz w:val="14"/>
                <w:szCs w:val="14"/>
              </w:rPr>
            </w:pPr>
            <w:r w:rsidRPr="00710467">
              <w:rPr>
                <w:rFonts w:ascii="Arial Narrow" w:hAnsi="Arial Narrow"/>
                <w:sz w:val="14"/>
                <w:szCs w:val="14"/>
              </w:rPr>
              <w:t>CA N° DGAC-030/2018 DNA-0295/2018</w:t>
            </w:r>
          </w:p>
          <w:p w14:paraId="6CE44C2D" w14:textId="77777777" w:rsidR="00721F65" w:rsidRPr="00710467" w:rsidRDefault="00721F65" w:rsidP="00721F65">
            <w:pPr>
              <w:jc w:val="center"/>
              <w:rPr>
                <w:rFonts w:ascii="Arial Narrow" w:hAnsi="Arial Narrow"/>
                <w:sz w:val="14"/>
                <w:szCs w:val="14"/>
              </w:rPr>
            </w:pPr>
          </w:p>
          <w:p w14:paraId="0D4B5083"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1. Gestión Institucional de la Organización</w:t>
            </w:r>
          </w:p>
          <w:p w14:paraId="7F333119"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1.1 Compromiso Gerencial</w:t>
            </w:r>
          </w:p>
          <w:p w14:paraId="6CFAB7E9" w14:textId="27838BA5" w:rsidR="00721F65" w:rsidRPr="00C80FA5" w:rsidRDefault="00721F65" w:rsidP="00721F65">
            <w:pPr>
              <w:jc w:val="center"/>
              <w:rPr>
                <w:rFonts w:ascii="Arial Narrow" w:hAnsi="Arial Narrow"/>
                <w:sz w:val="16"/>
                <w:szCs w:val="16"/>
              </w:rPr>
            </w:pPr>
            <w:r w:rsidRPr="00F277B2">
              <w:rPr>
                <w:rFonts w:ascii="Arial Narrow" w:hAnsi="Arial Narrow"/>
                <w:sz w:val="14"/>
                <w:szCs w:val="14"/>
              </w:rPr>
              <w:t>1.1.2 Responsabilidad Y Autoridad</w:t>
            </w:r>
          </w:p>
        </w:tc>
        <w:tc>
          <w:tcPr>
            <w:tcW w:w="1559" w:type="dxa"/>
            <w:shd w:val="clear" w:color="auto" w:fill="auto"/>
            <w:vAlign w:val="center"/>
          </w:tcPr>
          <w:p w14:paraId="696E4759" w14:textId="7C910750" w:rsidR="00721F65" w:rsidRDefault="00721F65" w:rsidP="00721F65">
            <w:pPr>
              <w:autoSpaceDE w:val="0"/>
              <w:autoSpaceDN w:val="0"/>
              <w:adjustRightInd w:val="0"/>
              <w:jc w:val="center"/>
              <w:rPr>
                <w:rFonts w:ascii="Arial Narrow" w:hAnsi="Arial Narrow" w:cs="ArialMT"/>
                <w:sz w:val="16"/>
                <w:szCs w:val="16"/>
                <w:lang w:val="es-ES"/>
              </w:rPr>
            </w:pPr>
            <w:r w:rsidRPr="00F277B2">
              <w:rPr>
                <w:rFonts w:ascii="Arial Narrow" w:hAnsi="Arial Narrow" w:cs="Arial"/>
                <w:sz w:val="14"/>
                <w:szCs w:val="14"/>
              </w:rPr>
              <w:t>¿Las responsabilidades y autoridad dentro de la organización están apropiadamente definidas, comunicadas y aplicadas?</w:t>
            </w:r>
          </w:p>
        </w:tc>
        <w:tc>
          <w:tcPr>
            <w:tcW w:w="3260" w:type="dxa"/>
            <w:shd w:val="clear" w:color="auto" w:fill="auto"/>
            <w:vAlign w:val="center"/>
          </w:tcPr>
          <w:p w14:paraId="62D2881D" w14:textId="6EF67087" w:rsidR="00721F65" w:rsidRDefault="00721F65" w:rsidP="00721F65">
            <w:pPr>
              <w:pStyle w:val="Prrafodelista"/>
              <w:numPr>
                <w:ilvl w:val="0"/>
                <w:numId w:val="14"/>
              </w:numPr>
              <w:ind w:left="145" w:hanging="145"/>
              <w:jc w:val="both"/>
              <w:rPr>
                <w:rFonts w:ascii="Arial Narrow" w:hAnsi="Arial Narrow"/>
                <w:sz w:val="14"/>
                <w:szCs w:val="14"/>
                <w:lang w:val="es-PE"/>
              </w:rPr>
            </w:pPr>
            <w:r>
              <w:rPr>
                <w:rFonts w:ascii="Arial Narrow" w:hAnsi="Arial Narrow"/>
                <w:sz w:val="14"/>
                <w:szCs w:val="14"/>
                <w:lang w:val="es-PE"/>
              </w:rPr>
              <w:t xml:space="preserve">Verificar se </w:t>
            </w:r>
            <w:r w:rsidRPr="00F277B2">
              <w:rPr>
                <w:rFonts w:ascii="Arial Narrow" w:hAnsi="Arial Narrow"/>
                <w:sz w:val="14"/>
                <w:szCs w:val="14"/>
                <w:lang w:val="es-PE"/>
              </w:rPr>
              <w:t xml:space="preserve">ha definido </w:t>
            </w:r>
            <w:r>
              <w:rPr>
                <w:rFonts w:ascii="Arial Narrow" w:hAnsi="Arial Narrow"/>
                <w:sz w:val="14"/>
                <w:szCs w:val="14"/>
                <w:lang w:val="es-PE"/>
              </w:rPr>
              <w:t xml:space="preserve">una </w:t>
            </w:r>
            <w:r w:rsidRPr="00F277B2">
              <w:rPr>
                <w:rFonts w:ascii="Arial Narrow" w:hAnsi="Arial Narrow"/>
                <w:sz w:val="14"/>
                <w:szCs w:val="14"/>
                <w:lang w:val="es-PE"/>
              </w:rPr>
              <w:t>estructura organizacional en un documento oficial debidamente aprobado</w:t>
            </w:r>
            <w:r>
              <w:rPr>
                <w:rFonts w:ascii="Arial Narrow" w:hAnsi="Arial Narrow"/>
                <w:sz w:val="14"/>
                <w:szCs w:val="14"/>
                <w:lang w:val="es-PE"/>
              </w:rPr>
              <w:t xml:space="preserve"> </w:t>
            </w:r>
            <w:r w:rsidRPr="00F277B2">
              <w:rPr>
                <w:rFonts w:ascii="Arial Narrow" w:hAnsi="Arial Narrow"/>
                <w:sz w:val="14"/>
                <w:szCs w:val="14"/>
                <w:lang w:val="es-PE"/>
              </w:rPr>
              <w:t xml:space="preserve">donde se establezcan claramente las atribuciones y funciones de las áreas encargadas de la operación y mantenimiento del aeródromo (Ej.- </w:t>
            </w:r>
            <w:r>
              <w:rPr>
                <w:rFonts w:ascii="Arial Narrow" w:hAnsi="Arial Narrow"/>
                <w:sz w:val="14"/>
                <w:szCs w:val="14"/>
                <w:lang w:val="es-PE"/>
              </w:rPr>
              <w:t>Manual de Aeródromo o documento equivalente</w:t>
            </w:r>
            <w:r w:rsidRPr="00F277B2">
              <w:rPr>
                <w:rFonts w:ascii="Arial Narrow" w:hAnsi="Arial Narrow"/>
                <w:sz w:val="14"/>
                <w:szCs w:val="14"/>
                <w:lang w:val="es-PE"/>
              </w:rPr>
              <w:t>).</w:t>
            </w:r>
          </w:p>
          <w:p w14:paraId="41BCAAB5" w14:textId="77777777" w:rsidR="00721F65" w:rsidRDefault="00721F65" w:rsidP="00721F65">
            <w:pPr>
              <w:pStyle w:val="Prrafodelista"/>
              <w:ind w:left="145"/>
              <w:jc w:val="both"/>
              <w:rPr>
                <w:rFonts w:ascii="Arial Narrow" w:hAnsi="Arial Narrow"/>
                <w:sz w:val="14"/>
                <w:szCs w:val="14"/>
                <w:lang w:val="es-PE"/>
              </w:rPr>
            </w:pPr>
          </w:p>
          <w:p w14:paraId="7DEDCA5A" w14:textId="552A6FAE" w:rsidR="00721F65" w:rsidRPr="00E42BCE" w:rsidRDefault="00721F65" w:rsidP="00721F65">
            <w:pPr>
              <w:pStyle w:val="Prrafodelista"/>
              <w:numPr>
                <w:ilvl w:val="0"/>
                <w:numId w:val="14"/>
              </w:numPr>
              <w:ind w:left="145" w:hanging="145"/>
              <w:jc w:val="both"/>
              <w:rPr>
                <w:rFonts w:ascii="Arial Narrow" w:hAnsi="Arial Narrow"/>
                <w:sz w:val="14"/>
                <w:szCs w:val="14"/>
                <w:lang w:val="es-PE"/>
              </w:rPr>
            </w:pPr>
            <w:r>
              <w:rPr>
                <w:rFonts w:ascii="Arial Narrow" w:hAnsi="Arial Narrow"/>
                <w:sz w:val="14"/>
                <w:szCs w:val="14"/>
                <w:lang w:val="es-PE"/>
              </w:rPr>
              <w:t>Verificar que l</w:t>
            </w:r>
            <w:r w:rsidRPr="00F277B2">
              <w:rPr>
                <w:rFonts w:ascii="Arial Narrow" w:hAnsi="Arial Narrow"/>
                <w:sz w:val="14"/>
                <w:szCs w:val="14"/>
                <w:lang w:val="es-PE"/>
              </w:rPr>
              <w:t xml:space="preserve">a autoridad y responsabilidad sobre las actividades y procesos está definida y divulgada dentro de la organización. </w:t>
            </w:r>
            <w:r w:rsidRPr="00F277B2">
              <w:rPr>
                <w:rFonts w:ascii="Arial Narrow" w:hAnsi="Arial Narrow"/>
                <w:i/>
                <w:sz w:val="14"/>
                <w:szCs w:val="14"/>
                <w:lang w:val="es-PE"/>
              </w:rPr>
              <w:t xml:space="preserve">(Ver </w:t>
            </w:r>
            <w:r>
              <w:rPr>
                <w:rFonts w:ascii="Arial Narrow" w:hAnsi="Arial Narrow"/>
                <w:i/>
                <w:sz w:val="14"/>
                <w:szCs w:val="14"/>
                <w:lang w:val="es-PE"/>
              </w:rPr>
              <w:t>Manual de Aeródromo o documento equivalente</w:t>
            </w:r>
            <w:r w:rsidRPr="00F277B2">
              <w:rPr>
                <w:rFonts w:ascii="Arial Narrow" w:hAnsi="Arial Narrow"/>
                <w:i/>
                <w:sz w:val="14"/>
                <w:szCs w:val="14"/>
                <w:lang w:val="es-PE"/>
              </w:rPr>
              <w:t>)</w:t>
            </w:r>
          </w:p>
          <w:p w14:paraId="4317FF39" w14:textId="77777777" w:rsidR="00721F65" w:rsidRPr="00E42BCE" w:rsidRDefault="00721F65" w:rsidP="00721F65">
            <w:pPr>
              <w:pStyle w:val="Prrafodelista"/>
              <w:rPr>
                <w:rFonts w:ascii="Arial Narrow" w:hAnsi="Arial Narrow"/>
                <w:sz w:val="14"/>
                <w:szCs w:val="14"/>
                <w:lang w:val="es-PE"/>
              </w:rPr>
            </w:pPr>
          </w:p>
          <w:p w14:paraId="204A7227" w14:textId="77777777" w:rsidR="00721F65" w:rsidRDefault="00721F65" w:rsidP="00721F65">
            <w:pPr>
              <w:pStyle w:val="Prrafodelista"/>
              <w:numPr>
                <w:ilvl w:val="0"/>
                <w:numId w:val="14"/>
              </w:numPr>
              <w:ind w:left="145" w:hanging="145"/>
              <w:jc w:val="both"/>
              <w:rPr>
                <w:rFonts w:ascii="Arial Narrow" w:hAnsi="Arial Narrow"/>
                <w:sz w:val="14"/>
                <w:szCs w:val="14"/>
                <w:lang w:val="es-PE"/>
              </w:rPr>
            </w:pPr>
            <w:r w:rsidRPr="00E42BCE">
              <w:rPr>
                <w:rFonts w:ascii="Arial Narrow" w:hAnsi="Arial Narrow"/>
                <w:sz w:val="14"/>
                <w:szCs w:val="14"/>
                <w:lang w:val="es-PE"/>
              </w:rPr>
              <w:t xml:space="preserve">Si existen diferentes niveles de toma de decisión en la organización (Ej.- Directorio, Gerencias o Direcciones Regionales), </w:t>
            </w:r>
            <w:r>
              <w:rPr>
                <w:rFonts w:ascii="Arial Narrow" w:hAnsi="Arial Narrow"/>
                <w:sz w:val="14"/>
                <w:szCs w:val="14"/>
                <w:lang w:val="es-PE"/>
              </w:rPr>
              <w:t xml:space="preserve">verificar que </w:t>
            </w:r>
            <w:r w:rsidRPr="00E42BCE">
              <w:rPr>
                <w:rFonts w:ascii="Arial Narrow" w:hAnsi="Arial Narrow"/>
                <w:sz w:val="14"/>
                <w:szCs w:val="14"/>
                <w:lang w:val="es-PE"/>
              </w:rPr>
              <w:t>se establece claramente la responsabilidad y el nivel de autoridad de cada instancia con poder de decisión. incluyendo la responsabilidad y obligación de rendición de cuentas sobre la operación y mantenimiento del(los) aeródromo(s) a su cargo.</w:t>
            </w:r>
          </w:p>
          <w:p w14:paraId="46B41C24" w14:textId="5BC499BB" w:rsidR="00721F65" w:rsidRPr="00E42BCE" w:rsidRDefault="00721F65" w:rsidP="00721F65">
            <w:pPr>
              <w:jc w:val="both"/>
              <w:rPr>
                <w:rFonts w:ascii="Arial Narrow" w:hAnsi="Arial Narrow"/>
                <w:sz w:val="14"/>
                <w:szCs w:val="14"/>
                <w:lang w:val="es-PE"/>
              </w:rPr>
            </w:pPr>
          </w:p>
        </w:tc>
        <w:tc>
          <w:tcPr>
            <w:tcW w:w="1559" w:type="dxa"/>
            <w:shd w:val="clear" w:color="auto" w:fill="auto"/>
          </w:tcPr>
          <w:p w14:paraId="4FF9402B"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81F944E"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6A85FC2" w14:textId="5E89304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46E3E51" w14:textId="500DF99F"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4595CAE" w14:textId="432E1CD5"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3453BFA" w14:textId="12112496"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D.1</w:t>
            </w:r>
          </w:p>
        </w:tc>
      </w:tr>
      <w:tr w:rsidR="00721F65" w:rsidRPr="00EF6D4A" w14:paraId="587EE0B4" w14:textId="77777777" w:rsidTr="009D3204">
        <w:trPr>
          <w:trHeight w:val="1268"/>
        </w:trPr>
        <w:tc>
          <w:tcPr>
            <w:tcW w:w="567" w:type="dxa"/>
            <w:shd w:val="clear" w:color="auto" w:fill="auto"/>
            <w:vAlign w:val="center"/>
          </w:tcPr>
          <w:p w14:paraId="0BB85AA9" w14:textId="4E653D62" w:rsidR="00721F65" w:rsidRPr="0054449B" w:rsidRDefault="00721F65" w:rsidP="00721F65">
            <w:pPr>
              <w:jc w:val="center"/>
              <w:rPr>
                <w:rFonts w:ascii="Arial Narrow" w:hAnsi="Arial Narrow"/>
                <w:sz w:val="16"/>
                <w:szCs w:val="14"/>
              </w:rPr>
            </w:pPr>
            <w:r>
              <w:rPr>
                <w:sz w:val="14"/>
                <w:szCs w:val="14"/>
              </w:rPr>
              <w:lastRenderedPageBreak/>
              <w:t>1</w:t>
            </w:r>
            <w:r w:rsidRPr="0018706F">
              <w:rPr>
                <w:sz w:val="14"/>
                <w:szCs w:val="14"/>
              </w:rPr>
              <w:t>045</w:t>
            </w:r>
          </w:p>
        </w:tc>
        <w:tc>
          <w:tcPr>
            <w:tcW w:w="993" w:type="dxa"/>
            <w:shd w:val="clear" w:color="auto" w:fill="auto"/>
            <w:vAlign w:val="center"/>
          </w:tcPr>
          <w:p w14:paraId="1CF0C360"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 xml:space="preserve">RAB 139.305 </w:t>
            </w:r>
          </w:p>
          <w:p w14:paraId="5B840D7E" w14:textId="77777777" w:rsidR="00721F65" w:rsidRPr="00F277B2" w:rsidRDefault="00721F65" w:rsidP="00721F65">
            <w:pPr>
              <w:jc w:val="center"/>
              <w:rPr>
                <w:rFonts w:ascii="Arial Narrow" w:hAnsi="Arial Narrow"/>
                <w:sz w:val="14"/>
                <w:szCs w:val="14"/>
              </w:rPr>
            </w:pPr>
            <w:r>
              <w:rPr>
                <w:rFonts w:ascii="Arial Narrow" w:hAnsi="Arial Narrow"/>
                <w:sz w:val="14"/>
                <w:szCs w:val="14"/>
              </w:rPr>
              <w:t>(b), (d) y (e)</w:t>
            </w:r>
          </w:p>
          <w:p w14:paraId="74068FE2" w14:textId="77777777" w:rsidR="00721F65" w:rsidRDefault="00721F65" w:rsidP="00721F65">
            <w:pPr>
              <w:jc w:val="center"/>
              <w:rPr>
                <w:rFonts w:ascii="Arial Narrow" w:hAnsi="Arial Narrow"/>
                <w:sz w:val="14"/>
                <w:szCs w:val="14"/>
              </w:rPr>
            </w:pPr>
          </w:p>
          <w:p w14:paraId="3ACACDA2"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 xml:space="preserve">CA N° DGAC-030/2018 </w:t>
            </w:r>
          </w:p>
          <w:p w14:paraId="113F957F" w14:textId="77777777" w:rsidR="00721F65" w:rsidRPr="00F277B2" w:rsidRDefault="00721F65" w:rsidP="00721F65">
            <w:pPr>
              <w:jc w:val="center"/>
              <w:rPr>
                <w:rFonts w:ascii="Arial Narrow" w:hAnsi="Arial Narrow"/>
                <w:sz w:val="14"/>
                <w:szCs w:val="14"/>
              </w:rPr>
            </w:pPr>
          </w:p>
          <w:p w14:paraId="4F56F437" w14:textId="77777777" w:rsidR="00721F65" w:rsidRPr="00F277B2" w:rsidRDefault="00721F65" w:rsidP="00721F65">
            <w:pPr>
              <w:jc w:val="center"/>
              <w:rPr>
                <w:rFonts w:ascii="Arial Narrow" w:hAnsi="Arial Narrow"/>
                <w:sz w:val="14"/>
                <w:szCs w:val="14"/>
              </w:rPr>
            </w:pPr>
          </w:p>
          <w:p w14:paraId="55E3BBF8"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2. Competencia del Personal</w:t>
            </w:r>
          </w:p>
          <w:p w14:paraId="1CAEF8B4" w14:textId="77777777" w:rsidR="00721F65" w:rsidRPr="00F277B2" w:rsidRDefault="00721F65" w:rsidP="00721F65">
            <w:pPr>
              <w:jc w:val="center"/>
              <w:rPr>
                <w:rFonts w:ascii="Arial Narrow" w:hAnsi="Arial Narrow"/>
                <w:sz w:val="14"/>
                <w:szCs w:val="14"/>
              </w:rPr>
            </w:pPr>
          </w:p>
          <w:p w14:paraId="3A7AC77B" w14:textId="7F87E289" w:rsidR="00721F65" w:rsidRPr="00C80FA5" w:rsidRDefault="00721F65" w:rsidP="00721F65">
            <w:pPr>
              <w:jc w:val="center"/>
              <w:rPr>
                <w:rFonts w:ascii="Arial Narrow" w:hAnsi="Arial Narrow"/>
                <w:sz w:val="16"/>
                <w:szCs w:val="16"/>
              </w:rPr>
            </w:pPr>
            <w:r w:rsidRPr="00F277B2">
              <w:rPr>
                <w:rFonts w:ascii="Arial Narrow" w:hAnsi="Arial Narrow"/>
                <w:sz w:val="14"/>
                <w:szCs w:val="14"/>
              </w:rPr>
              <w:t>2.2 Perfiles y descripción de puestos</w:t>
            </w:r>
          </w:p>
        </w:tc>
        <w:tc>
          <w:tcPr>
            <w:tcW w:w="1559" w:type="dxa"/>
            <w:shd w:val="clear" w:color="auto" w:fill="auto"/>
            <w:vAlign w:val="center"/>
          </w:tcPr>
          <w:p w14:paraId="13439B78" w14:textId="1B0A971C" w:rsidR="00721F65" w:rsidRDefault="00721F65" w:rsidP="00721F65">
            <w:pPr>
              <w:autoSpaceDE w:val="0"/>
              <w:autoSpaceDN w:val="0"/>
              <w:adjustRightInd w:val="0"/>
              <w:jc w:val="center"/>
              <w:rPr>
                <w:rFonts w:ascii="Arial Narrow" w:hAnsi="Arial Narrow" w:cs="ArialMT"/>
                <w:sz w:val="16"/>
                <w:szCs w:val="16"/>
                <w:lang w:val="es-ES"/>
              </w:rPr>
            </w:pPr>
            <w:r w:rsidRPr="00F277B2">
              <w:rPr>
                <w:rFonts w:ascii="Arial Narrow" w:hAnsi="Arial Narrow" w:cs="Arial"/>
                <w:sz w:val="14"/>
                <w:szCs w:val="14"/>
              </w:rPr>
              <w:t>¿</w:t>
            </w:r>
            <w:r w:rsidRPr="00F277B2">
              <w:rPr>
                <w:rFonts w:ascii="Arial Narrow" w:hAnsi="Arial Narrow"/>
                <w:sz w:val="14"/>
                <w:szCs w:val="14"/>
                <w:lang w:val="es-PE"/>
              </w:rPr>
              <w:t>Los perfiles del personal clave del operador de aeródromo aseguran sus capacidad</w:t>
            </w:r>
            <w:r>
              <w:rPr>
                <w:rFonts w:ascii="Arial Narrow" w:hAnsi="Arial Narrow"/>
                <w:sz w:val="14"/>
                <w:szCs w:val="14"/>
                <w:lang w:val="es-PE"/>
              </w:rPr>
              <w:t>es</w:t>
            </w:r>
            <w:r w:rsidRPr="00F277B2">
              <w:rPr>
                <w:rFonts w:ascii="Arial Narrow" w:hAnsi="Arial Narrow"/>
                <w:sz w:val="14"/>
                <w:szCs w:val="14"/>
                <w:lang w:val="es-PE"/>
              </w:rPr>
              <w:t xml:space="preserve"> </w:t>
            </w:r>
            <w:r>
              <w:rPr>
                <w:rFonts w:ascii="Arial Narrow" w:hAnsi="Arial Narrow"/>
                <w:sz w:val="14"/>
                <w:szCs w:val="14"/>
                <w:lang w:val="es-PE"/>
              </w:rPr>
              <w:t>para</w:t>
            </w:r>
            <w:r w:rsidRPr="00F277B2">
              <w:rPr>
                <w:rFonts w:ascii="Arial Narrow" w:hAnsi="Arial Narrow"/>
                <w:sz w:val="14"/>
                <w:szCs w:val="14"/>
                <w:lang w:val="es-PE"/>
              </w:rPr>
              <w:t xml:space="preserve"> atender sus obligaciones</w:t>
            </w:r>
            <w:r w:rsidRPr="00F277B2">
              <w:rPr>
                <w:rFonts w:ascii="Arial Narrow" w:hAnsi="Arial Narrow" w:cs="Arial"/>
                <w:sz w:val="14"/>
                <w:szCs w:val="14"/>
              </w:rPr>
              <w:t>?</w:t>
            </w:r>
          </w:p>
        </w:tc>
        <w:tc>
          <w:tcPr>
            <w:tcW w:w="3260" w:type="dxa"/>
            <w:shd w:val="clear" w:color="auto" w:fill="auto"/>
            <w:vAlign w:val="center"/>
          </w:tcPr>
          <w:p w14:paraId="0053D209" w14:textId="5DD27CC7" w:rsidR="00721F65" w:rsidRDefault="00721F65" w:rsidP="00721F65">
            <w:pPr>
              <w:pStyle w:val="Prrafodelista"/>
              <w:numPr>
                <w:ilvl w:val="0"/>
                <w:numId w:val="15"/>
              </w:numPr>
              <w:ind w:left="145" w:hanging="145"/>
              <w:jc w:val="both"/>
              <w:rPr>
                <w:rFonts w:ascii="Arial Narrow" w:hAnsi="Arial Narrow"/>
                <w:sz w:val="14"/>
                <w:szCs w:val="14"/>
                <w:lang w:val="es-PE"/>
              </w:rPr>
            </w:pPr>
            <w:r>
              <w:rPr>
                <w:rFonts w:ascii="Arial Narrow" w:hAnsi="Arial Narrow"/>
                <w:sz w:val="14"/>
                <w:szCs w:val="14"/>
                <w:lang w:val="es-PE"/>
              </w:rPr>
              <w:t xml:space="preserve">Verificar que se </w:t>
            </w:r>
            <w:r w:rsidRPr="00777DDA">
              <w:rPr>
                <w:rFonts w:ascii="Arial Narrow" w:hAnsi="Arial Narrow"/>
                <w:sz w:val="14"/>
                <w:szCs w:val="14"/>
                <w:lang w:val="es-PE"/>
              </w:rPr>
              <w:t xml:space="preserve">ha establecido el perfil de todo el personal técnico de operación y mantenimiento, en un documento oficialmente aprobado por la organización (Ej.- </w:t>
            </w:r>
            <w:r>
              <w:rPr>
                <w:rFonts w:ascii="Arial Narrow" w:hAnsi="Arial Narrow"/>
                <w:sz w:val="14"/>
                <w:szCs w:val="14"/>
                <w:lang w:val="es-PE"/>
              </w:rPr>
              <w:t>Manual de Aeródromo o documento equivalente</w:t>
            </w:r>
            <w:r w:rsidRPr="00777DDA">
              <w:rPr>
                <w:rFonts w:ascii="Arial Narrow" w:hAnsi="Arial Narrow"/>
                <w:sz w:val="14"/>
                <w:szCs w:val="14"/>
                <w:lang w:val="es-PE"/>
              </w:rPr>
              <w:t>), incluyendo los requisitos mínimos para ocupar los puestos, líneas de dependencia, líneas de responsabilidad y funciones, de acuerdo a las actividades críticas a atenderse.</w:t>
            </w:r>
          </w:p>
          <w:p w14:paraId="2AAD53F9" w14:textId="77777777" w:rsidR="00721F65" w:rsidRDefault="00721F65" w:rsidP="00721F65">
            <w:pPr>
              <w:pStyle w:val="Prrafodelista"/>
              <w:ind w:left="145" w:hanging="145"/>
              <w:jc w:val="both"/>
              <w:rPr>
                <w:rFonts w:ascii="Arial Narrow" w:hAnsi="Arial Narrow"/>
                <w:sz w:val="14"/>
                <w:szCs w:val="14"/>
                <w:lang w:val="es-PE"/>
              </w:rPr>
            </w:pPr>
          </w:p>
          <w:p w14:paraId="567B53D8" w14:textId="1252F65F" w:rsidR="00721F65" w:rsidRDefault="00721F65" w:rsidP="00721F65">
            <w:pPr>
              <w:pStyle w:val="Prrafodelista"/>
              <w:numPr>
                <w:ilvl w:val="0"/>
                <w:numId w:val="15"/>
              </w:numPr>
              <w:ind w:left="145" w:hanging="145"/>
              <w:jc w:val="both"/>
              <w:rPr>
                <w:rFonts w:ascii="Arial Narrow" w:hAnsi="Arial Narrow"/>
                <w:sz w:val="14"/>
                <w:szCs w:val="14"/>
                <w:lang w:val="es-PE"/>
              </w:rPr>
            </w:pPr>
            <w:r>
              <w:rPr>
                <w:rFonts w:ascii="Arial Narrow" w:hAnsi="Arial Narrow"/>
                <w:sz w:val="14"/>
                <w:szCs w:val="14"/>
                <w:lang w:val="es-PE"/>
              </w:rPr>
              <w:t>Verificar que s</w:t>
            </w:r>
            <w:r w:rsidRPr="00777DDA">
              <w:rPr>
                <w:rFonts w:ascii="Arial Narrow" w:hAnsi="Arial Narrow"/>
                <w:sz w:val="14"/>
                <w:szCs w:val="14"/>
                <w:lang w:val="es-PE"/>
              </w:rPr>
              <w:t xml:space="preserve">e ha identificado y declarado cada puesto correspondiente al Personal Clave </w:t>
            </w:r>
            <w:r>
              <w:rPr>
                <w:rFonts w:ascii="Arial Narrow" w:hAnsi="Arial Narrow"/>
                <w:sz w:val="14"/>
                <w:szCs w:val="14"/>
                <w:lang w:val="es-PE"/>
              </w:rPr>
              <w:t>en el Manual de Aeródromo</w:t>
            </w:r>
            <w:r w:rsidRPr="00777DDA">
              <w:rPr>
                <w:rFonts w:ascii="Arial Narrow" w:hAnsi="Arial Narrow"/>
                <w:sz w:val="14"/>
                <w:szCs w:val="14"/>
                <w:lang w:val="es-PE"/>
              </w:rPr>
              <w:t>.</w:t>
            </w:r>
          </w:p>
          <w:p w14:paraId="544C6C45" w14:textId="77777777" w:rsidR="00721F65" w:rsidRDefault="00721F65" w:rsidP="00721F65">
            <w:pPr>
              <w:pStyle w:val="Prrafodelista"/>
              <w:ind w:left="145" w:hanging="145"/>
              <w:jc w:val="both"/>
              <w:rPr>
                <w:rFonts w:ascii="Arial Narrow" w:hAnsi="Arial Narrow"/>
                <w:sz w:val="14"/>
                <w:szCs w:val="14"/>
                <w:lang w:val="es-PE"/>
              </w:rPr>
            </w:pPr>
          </w:p>
          <w:p w14:paraId="12E27500" w14:textId="3224D9E1" w:rsidR="00721F65" w:rsidRDefault="00721F65" w:rsidP="00721F65">
            <w:pPr>
              <w:pStyle w:val="Prrafodelista"/>
              <w:numPr>
                <w:ilvl w:val="0"/>
                <w:numId w:val="15"/>
              </w:numPr>
              <w:ind w:left="145" w:hanging="145"/>
              <w:jc w:val="both"/>
              <w:rPr>
                <w:rFonts w:ascii="Arial Narrow" w:hAnsi="Arial Narrow"/>
                <w:sz w:val="14"/>
                <w:szCs w:val="14"/>
                <w:lang w:val="es-PE"/>
              </w:rPr>
            </w:pPr>
            <w:r>
              <w:rPr>
                <w:rFonts w:ascii="Arial Narrow" w:hAnsi="Arial Narrow"/>
                <w:sz w:val="14"/>
                <w:szCs w:val="14"/>
                <w:lang w:val="es-PE"/>
              </w:rPr>
              <w:t>Verificar que l</w:t>
            </w:r>
            <w:r w:rsidRPr="00777DDA">
              <w:rPr>
                <w:rFonts w:ascii="Arial Narrow" w:hAnsi="Arial Narrow"/>
                <w:sz w:val="14"/>
                <w:szCs w:val="14"/>
                <w:lang w:val="es-PE"/>
              </w:rPr>
              <w:t>a competencia necesaria para cada puesto del Personal Clave está definida en base a requisitos mínimos de cualificación (formación académica y/o aeronáutica) y experiencia para ocupar el puesto.</w:t>
            </w:r>
          </w:p>
          <w:p w14:paraId="14AF43FD" w14:textId="77777777" w:rsidR="00721F65" w:rsidRPr="004F3007" w:rsidRDefault="00721F65" w:rsidP="00721F65">
            <w:pPr>
              <w:ind w:hanging="145"/>
              <w:jc w:val="both"/>
              <w:rPr>
                <w:rFonts w:ascii="Arial Narrow" w:eastAsia="Times New Roman" w:hAnsi="Arial Narrow" w:cs="Times New Roman"/>
                <w:sz w:val="14"/>
                <w:szCs w:val="14"/>
                <w:lang w:val="es-PE" w:eastAsia="es-ES"/>
              </w:rPr>
            </w:pPr>
          </w:p>
          <w:p w14:paraId="22D00339" w14:textId="02018DC2" w:rsidR="00721F65" w:rsidRDefault="00721F65" w:rsidP="00721F65">
            <w:pPr>
              <w:pStyle w:val="Prrafodelista"/>
              <w:numPr>
                <w:ilvl w:val="0"/>
                <w:numId w:val="15"/>
              </w:numPr>
              <w:ind w:left="145" w:hanging="145"/>
              <w:jc w:val="both"/>
              <w:rPr>
                <w:rFonts w:ascii="Arial Narrow" w:hAnsi="Arial Narrow"/>
                <w:sz w:val="14"/>
                <w:szCs w:val="14"/>
                <w:lang w:val="es-PE"/>
              </w:rPr>
            </w:pPr>
            <w:r>
              <w:rPr>
                <w:rFonts w:ascii="Arial Narrow" w:hAnsi="Arial Narrow"/>
                <w:sz w:val="14"/>
                <w:szCs w:val="14"/>
                <w:lang w:val="es-PE"/>
              </w:rPr>
              <w:t>Verificar que l</w:t>
            </w:r>
            <w:r w:rsidRPr="00777DDA">
              <w:rPr>
                <w:rFonts w:ascii="Arial Narrow" w:hAnsi="Arial Narrow"/>
                <w:sz w:val="14"/>
                <w:szCs w:val="14"/>
                <w:lang w:val="es-PE"/>
              </w:rPr>
              <w:t>os perfiles de puesto acredita</w:t>
            </w:r>
            <w:r>
              <w:rPr>
                <w:rFonts w:ascii="Arial Narrow" w:hAnsi="Arial Narrow"/>
                <w:sz w:val="14"/>
                <w:szCs w:val="14"/>
                <w:lang w:val="es-PE"/>
              </w:rPr>
              <w:t>n</w:t>
            </w:r>
            <w:r w:rsidRPr="00777DDA">
              <w:rPr>
                <w:rFonts w:ascii="Arial Narrow" w:hAnsi="Arial Narrow"/>
                <w:sz w:val="14"/>
                <w:szCs w:val="14"/>
                <w:lang w:val="es-PE"/>
              </w:rPr>
              <w:t xml:space="preserve"> que se dispone de una combinación adecuada de disciplinas técnico-operativas para atender al tamaño y magnitud de las actividades de operación y mantenimiento. </w:t>
            </w:r>
          </w:p>
          <w:p w14:paraId="21187208" w14:textId="77777777" w:rsidR="00721F65" w:rsidRPr="00777DDA" w:rsidRDefault="00721F65" w:rsidP="00721F65">
            <w:pPr>
              <w:pStyle w:val="Prrafodelista"/>
              <w:ind w:left="145" w:hanging="145"/>
              <w:jc w:val="both"/>
              <w:rPr>
                <w:rFonts w:ascii="Arial Narrow" w:hAnsi="Arial Narrow"/>
                <w:sz w:val="14"/>
                <w:szCs w:val="14"/>
                <w:lang w:val="es-PE"/>
              </w:rPr>
            </w:pPr>
          </w:p>
          <w:p w14:paraId="41DB6BF5" w14:textId="57A7C1B3" w:rsidR="00721F65" w:rsidRPr="00777DDA" w:rsidRDefault="00721F65" w:rsidP="00721F65">
            <w:pPr>
              <w:pStyle w:val="Prrafodelista"/>
              <w:numPr>
                <w:ilvl w:val="0"/>
                <w:numId w:val="15"/>
              </w:numPr>
              <w:ind w:left="145" w:hanging="145"/>
              <w:jc w:val="both"/>
              <w:rPr>
                <w:rFonts w:ascii="Arial Narrow" w:hAnsi="Arial Narrow"/>
                <w:sz w:val="14"/>
                <w:szCs w:val="14"/>
                <w:lang w:val="es-PE"/>
              </w:rPr>
            </w:pPr>
            <w:r>
              <w:rPr>
                <w:rFonts w:ascii="Arial Narrow" w:hAnsi="Arial Narrow"/>
                <w:sz w:val="14"/>
                <w:szCs w:val="14"/>
                <w:lang w:val="es-PE"/>
              </w:rPr>
              <w:t>Verificar que t</w:t>
            </w:r>
            <w:r w:rsidRPr="00777DDA">
              <w:rPr>
                <w:rFonts w:ascii="Arial Narrow" w:hAnsi="Arial Narrow"/>
                <w:sz w:val="14"/>
                <w:szCs w:val="14"/>
                <w:lang w:val="es-PE"/>
              </w:rPr>
              <w:t>odos los procesos relacionados con las actividades críticas para la operación y mantenimiento del aeródromo, tienen asignado un responsable de su efectiva aplicación y/o de los resultados de los mismos, lo que incluye:</w:t>
            </w:r>
          </w:p>
          <w:p w14:paraId="19C961AF"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a) notificaciones de aeródromo;</w:t>
            </w:r>
          </w:p>
          <w:p w14:paraId="5DB53B95"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b) acceso al área de movimiento;</w:t>
            </w:r>
          </w:p>
          <w:p w14:paraId="0CBBA823"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 xml:space="preserve">c) plan de emergencia del aeródromo; </w:t>
            </w:r>
          </w:p>
          <w:p w14:paraId="162DF480" w14:textId="7F12F1BD"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 xml:space="preserve">d) </w:t>
            </w:r>
            <w:r w:rsidRPr="004F3007">
              <w:rPr>
                <w:rFonts w:ascii="Arial Narrow" w:eastAsia="Times New Roman" w:hAnsi="Arial Narrow" w:cs="Times New Roman"/>
                <w:sz w:val="14"/>
                <w:szCs w:val="14"/>
                <w:lang w:val="es-PE" w:eastAsia="es-ES"/>
              </w:rPr>
              <w:tab/>
              <w:t>servicio de salvamento y extinción de incendios</w:t>
            </w:r>
          </w:p>
          <w:p w14:paraId="7C09854C"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e)</w:t>
            </w:r>
            <w:r w:rsidRPr="004F3007">
              <w:rPr>
                <w:rFonts w:ascii="Arial Narrow" w:eastAsia="Times New Roman" w:hAnsi="Arial Narrow" w:cs="Times New Roman"/>
                <w:sz w:val="14"/>
                <w:szCs w:val="14"/>
                <w:lang w:val="es-PE" w:eastAsia="es-ES"/>
              </w:rPr>
              <w:tab/>
              <w:t>inspección del área de movimiento y de la superficie limitadora de obstáculos (OLS);</w:t>
            </w:r>
          </w:p>
          <w:p w14:paraId="144BBAA9"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f)</w:t>
            </w:r>
            <w:r w:rsidRPr="004F3007">
              <w:rPr>
                <w:rFonts w:ascii="Arial Narrow" w:eastAsia="Times New Roman" w:hAnsi="Arial Narrow" w:cs="Times New Roman"/>
                <w:sz w:val="14"/>
                <w:szCs w:val="14"/>
                <w:lang w:val="es-PE" w:eastAsia="es-ES"/>
              </w:rPr>
              <w:tab/>
              <w:t>ayudas visuales y sistemas eléctricos del aeródromo;</w:t>
            </w:r>
          </w:p>
          <w:p w14:paraId="38449739"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 xml:space="preserve">g) mantenimiento del área de movimiento; </w:t>
            </w:r>
          </w:p>
          <w:p w14:paraId="3A6A3788"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 xml:space="preserve">h) trabajos en el aeródromo ― seguridad; </w:t>
            </w:r>
          </w:p>
          <w:p w14:paraId="17E11D5F"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i)</w:t>
            </w:r>
            <w:r w:rsidRPr="004F3007">
              <w:rPr>
                <w:rFonts w:ascii="Arial Narrow" w:eastAsia="Times New Roman" w:hAnsi="Arial Narrow" w:cs="Times New Roman"/>
                <w:sz w:val="14"/>
                <w:szCs w:val="14"/>
                <w:lang w:val="es-PE" w:eastAsia="es-ES"/>
              </w:rPr>
              <w:tab/>
              <w:t>gestión de la plataforma y control de estacionamientos;</w:t>
            </w:r>
          </w:p>
          <w:p w14:paraId="32308B7F"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j) control de vehículos en el área de movimientos;</w:t>
            </w:r>
          </w:p>
          <w:p w14:paraId="0B6453A4"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k) gestión del peligro de la fauna;</w:t>
            </w:r>
          </w:p>
          <w:p w14:paraId="22E97F84"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l) control de obstáculos;</w:t>
            </w:r>
          </w:p>
          <w:p w14:paraId="72CDA29F"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m) traslado de aeronaves inutilizadas;</w:t>
            </w:r>
          </w:p>
          <w:p w14:paraId="55E4AC64"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n) manipulación de materiales peligrosos;</w:t>
            </w:r>
          </w:p>
          <w:p w14:paraId="40B65145"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o)</w:t>
            </w:r>
            <w:r w:rsidRPr="004F3007">
              <w:rPr>
                <w:rFonts w:ascii="Arial Narrow" w:eastAsia="Times New Roman" w:hAnsi="Arial Narrow" w:cs="Times New Roman"/>
                <w:sz w:val="14"/>
                <w:szCs w:val="14"/>
                <w:lang w:val="es-PE" w:eastAsia="es-ES"/>
              </w:rPr>
              <w:tab/>
              <w:t>operaciones en condiciones de visibilidad reducida;</w:t>
            </w:r>
          </w:p>
          <w:p w14:paraId="2D588ED9"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p) protección de emplazamientos de radar y de las ayudas a la navegación (NAVAIDS).</w:t>
            </w:r>
          </w:p>
          <w:p w14:paraId="396CD8F3" w14:textId="77777777" w:rsidR="00721F65" w:rsidRPr="004F3007" w:rsidRDefault="00721F65" w:rsidP="00721F65">
            <w:pPr>
              <w:ind w:left="571" w:hanging="145"/>
              <w:jc w:val="both"/>
              <w:rPr>
                <w:rFonts w:ascii="Arial Narrow" w:eastAsia="Times New Roman" w:hAnsi="Arial Narrow" w:cs="Times New Roman"/>
                <w:sz w:val="14"/>
                <w:szCs w:val="14"/>
                <w:lang w:val="es-PE" w:eastAsia="es-ES"/>
              </w:rPr>
            </w:pPr>
            <w:r w:rsidRPr="004F3007">
              <w:rPr>
                <w:rFonts w:ascii="Arial Narrow" w:eastAsia="Times New Roman" w:hAnsi="Arial Narrow" w:cs="Times New Roman"/>
                <w:sz w:val="14"/>
                <w:szCs w:val="14"/>
                <w:lang w:val="es-PE" w:eastAsia="es-ES"/>
              </w:rPr>
              <w:t>(Ver MA o documento equivalente).</w:t>
            </w:r>
          </w:p>
          <w:p w14:paraId="1FCBAC02" w14:textId="77777777" w:rsidR="00721F65" w:rsidRPr="004F3007" w:rsidRDefault="00721F65" w:rsidP="00721F65">
            <w:pPr>
              <w:ind w:hanging="145"/>
              <w:jc w:val="both"/>
              <w:rPr>
                <w:rFonts w:ascii="Arial Narrow" w:eastAsia="Times New Roman" w:hAnsi="Arial Narrow" w:cs="Times New Roman"/>
                <w:sz w:val="14"/>
                <w:szCs w:val="14"/>
                <w:lang w:val="es-PE" w:eastAsia="es-ES"/>
              </w:rPr>
            </w:pPr>
          </w:p>
          <w:p w14:paraId="0D71CC59" w14:textId="0DB08113" w:rsidR="00721F65" w:rsidRDefault="00721F65" w:rsidP="00721F65">
            <w:pPr>
              <w:pStyle w:val="Prrafodelista"/>
              <w:numPr>
                <w:ilvl w:val="0"/>
                <w:numId w:val="15"/>
              </w:numPr>
              <w:ind w:left="145" w:hanging="145"/>
              <w:jc w:val="both"/>
              <w:rPr>
                <w:rFonts w:ascii="Arial Narrow" w:hAnsi="Arial Narrow"/>
                <w:sz w:val="14"/>
                <w:szCs w:val="14"/>
                <w:lang w:val="es-PE"/>
              </w:rPr>
            </w:pPr>
            <w:r>
              <w:rPr>
                <w:rFonts w:ascii="Arial Narrow" w:hAnsi="Arial Narrow"/>
                <w:sz w:val="14"/>
                <w:szCs w:val="14"/>
                <w:lang w:val="es-PE"/>
              </w:rPr>
              <w:t xml:space="preserve">Verificar que </w:t>
            </w:r>
            <w:r w:rsidRPr="004F3007">
              <w:rPr>
                <w:rFonts w:ascii="Arial Narrow" w:hAnsi="Arial Narrow"/>
                <w:sz w:val="14"/>
                <w:szCs w:val="14"/>
                <w:lang w:val="es-PE"/>
              </w:rPr>
              <w:t>todo el personal clave cumpla con los requisitos mínimos de cualificación y experiencia establecidos.</w:t>
            </w:r>
          </w:p>
          <w:p w14:paraId="23AFFFA5" w14:textId="4CEF252B" w:rsidR="00721F65" w:rsidRPr="004F3007" w:rsidRDefault="00721F65" w:rsidP="00721F65">
            <w:pPr>
              <w:pStyle w:val="Prrafodelista"/>
              <w:ind w:left="145"/>
              <w:jc w:val="both"/>
              <w:rPr>
                <w:rFonts w:ascii="Arial Narrow" w:hAnsi="Arial Narrow"/>
                <w:sz w:val="14"/>
                <w:szCs w:val="14"/>
                <w:lang w:val="es-PE"/>
              </w:rPr>
            </w:pPr>
          </w:p>
        </w:tc>
        <w:tc>
          <w:tcPr>
            <w:tcW w:w="1559" w:type="dxa"/>
            <w:shd w:val="clear" w:color="auto" w:fill="auto"/>
          </w:tcPr>
          <w:p w14:paraId="5A1DD972"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62BDA6F"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1EF277F" w14:textId="1B679D02"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ECB02B6" w14:textId="70FF108B"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D33D637" w14:textId="042A94E4"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8ADA425" w14:textId="36B53C93"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C.1</w:t>
            </w:r>
          </w:p>
        </w:tc>
      </w:tr>
      <w:tr w:rsidR="00721F65" w:rsidRPr="00EF6D4A" w14:paraId="6A1F0D61" w14:textId="77777777" w:rsidTr="009D3204">
        <w:trPr>
          <w:trHeight w:val="1268"/>
        </w:trPr>
        <w:tc>
          <w:tcPr>
            <w:tcW w:w="567" w:type="dxa"/>
            <w:shd w:val="clear" w:color="auto" w:fill="auto"/>
            <w:vAlign w:val="center"/>
          </w:tcPr>
          <w:p w14:paraId="4DB10D87" w14:textId="09EC77F1" w:rsidR="00721F65" w:rsidRPr="0054449B" w:rsidRDefault="00721F65" w:rsidP="00721F65">
            <w:pPr>
              <w:jc w:val="center"/>
              <w:rPr>
                <w:rFonts w:ascii="Arial Narrow" w:hAnsi="Arial Narrow"/>
                <w:sz w:val="16"/>
                <w:szCs w:val="14"/>
              </w:rPr>
            </w:pPr>
            <w:r w:rsidRPr="00F233C3">
              <w:rPr>
                <w:rFonts w:cs="Arial"/>
                <w:sz w:val="14"/>
                <w:szCs w:val="14"/>
              </w:rPr>
              <w:lastRenderedPageBreak/>
              <w:t>1050</w:t>
            </w:r>
          </w:p>
        </w:tc>
        <w:tc>
          <w:tcPr>
            <w:tcW w:w="993" w:type="dxa"/>
            <w:shd w:val="clear" w:color="auto" w:fill="auto"/>
            <w:vAlign w:val="center"/>
          </w:tcPr>
          <w:p w14:paraId="4FC1FC97" w14:textId="77777777" w:rsidR="00721F65" w:rsidRDefault="00721F65" w:rsidP="00721F65">
            <w:pPr>
              <w:jc w:val="center"/>
              <w:rPr>
                <w:rFonts w:ascii="Arial Narrow" w:hAnsi="Arial Narrow"/>
                <w:sz w:val="14"/>
                <w:szCs w:val="14"/>
              </w:rPr>
            </w:pPr>
            <w:r w:rsidRPr="00F277B2">
              <w:rPr>
                <w:rFonts w:ascii="Arial Narrow" w:hAnsi="Arial Narrow"/>
                <w:sz w:val="14"/>
                <w:szCs w:val="14"/>
              </w:rPr>
              <w:t xml:space="preserve">RAB 139.305 </w:t>
            </w:r>
          </w:p>
          <w:p w14:paraId="600414DB" w14:textId="77777777" w:rsidR="00721F65" w:rsidRPr="00F277B2" w:rsidRDefault="00721F65" w:rsidP="00721F65">
            <w:pPr>
              <w:jc w:val="center"/>
              <w:rPr>
                <w:rFonts w:ascii="Arial Narrow" w:hAnsi="Arial Narrow"/>
                <w:sz w:val="14"/>
                <w:szCs w:val="14"/>
              </w:rPr>
            </w:pPr>
            <w:r>
              <w:rPr>
                <w:rFonts w:ascii="Arial Narrow" w:hAnsi="Arial Narrow"/>
                <w:sz w:val="14"/>
                <w:szCs w:val="14"/>
              </w:rPr>
              <w:t>(g) y (h)</w:t>
            </w:r>
          </w:p>
          <w:p w14:paraId="17A0F3E5" w14:textId="77777777" w:rsidR="00721F65" w:rsidRPr="00F277B2" w:rsidRDefault="00721F65" w:rsidP="00721F65">
            <w:pPr>
              <w:jc w:val="center"/>
              <w:rPr>
                <w:rFonts w:ascii="Arial Narrow" w:hAnsi="Arial Narrow"/>
                <w:sz w:val="14"/>
                <w:szCs w:val="14"/>
              </w:rPr>
            </w:pPr>
          </w:p>
          <w:p w14:paraId="14B965F8"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 xml:space="preserve">CA N° DGAC-030/2018 </w:t>
            </w:r>
          </w:p>
          <w:p w14:paraId="2789A367" w14:textId="77777777" w:rsidR="00721F65" w:rsidRPr="00F277B2" w:rsidRDefault="00721F65" w:rsidP="00721F65">
            <w:pPr>
              <w:jc w:val="center"/>
              <w:rPr>
                <w:rFonts w:ascii="Arial Narrow" w:hAnsi="Arial Narrow"/>
                <w:sz w:val="14"/>
                <w:szCs w:val="14"/>
              </w:rPr>
            </w:pPr>
          </w:p>
          <w:p w14:paraId="664E64C2" w14:textId="77777777" w:rsidR="00721F65" w:rsidRPr="00F277B2" w:rsidRDefault="00721F65" w:rsidP="00721F65">
            <w:pPr>
              <w:jc w:val="center"/>
              <w:rPr>
                <w:rFonts w:ascii="Arial Narrow" w:hAnsi="Arial Narrow"/>
                <w:sz w:val="14"/>
                <w:szCs w:val="14"/>
              </w:rPr>
            </w:pPr>
            <w:r w:rsidRPr="00F277B2">
              <w:rPr>
                <w:rFonts w:ascii="Arial Narrow" w:hAnsi="Arial Narrow"/>
                <w:sz w:val="14"/>
                <w:szCs w:val="14"/>
              </w:rPr>
              <w:t>2. Competencia del Personal</w:t>
            </w:r>
          </w:p>
          <w:p w14:paraId="687C451C" w14:textId="77777777" w:rsidR="00721F65" w:rsidRPr="00F277B2" w:rsidRDefault="00721F65" w:rsidP="00721F65">
            <w:pPr>
              <w:jc w:val="center"/>
              <w:rPr>
                <w:rFonts w:ascii="Arial Narrow" w:hAnsi="Arial Narrow"/>
                <w:sz w:val="14"/>
                <w:szCs w:val="14"/>
              </w:rPr>
            </w:pPr>
          </w:p>
          <w:p w14:paraId="1C60DE4B" w14:textId="02742CD3" w:rsidR="00721F65" w:rsidRPr="00C80FA5" w:rsidRDefault="00721F65" w:rsidP="00721F65">
            <w:pPr>
              <w:jc w:val="center"/>
              <w:rPr>
                <w:rFonts w:ascii="Arial Narrow" w:hAnsi="Arial Narrow"/>
                <w:sz w:val="16"/>
                <w:szCs w:val="16"/>
              </w:rPr>
            </w:pPr>
            <w:r w:rsidRPr="00F277B2">
              <w:rPr>
                <w:rFonts w:ascii="Arial Narrow" w:hAnsi="Arial Narrow"/>
                <w:sz w:val="14"/>
                <w:szCs w:val="14"/>
              </w:rPr>
              <w:t>2.3 Capacitación (instrucción y entrenamiento)</w:t>
            </w:r>
          </w:p>
        </w:tc>
        <w:tc>
          <w:tcPr>
            <w:tcW w:w="1559" w:type="dxa"/>
            <w:shd w:val="clear" w:color="auto" w:fill="auto"/>
            <w:vAlign w:val="center"/>
          </w:tcPr>
          <w:p w14:paraId="4B3CAC73" w14:textId="3DE85279" w:rsidR="00721F65" w:rsidRDefault="00721F65" w:rsidP="00721F65">
            <w:pPr>
              <w:autoSpaceDE w:val="0"/>
              <w:autoSpaceDN w:val="0"/>
              <w:adjustRightInd w:val="0"/>
              <w:jc w:val="center"/>
              <w:rPr>
                <w:rFonts w:ascii="Arial Narrow" w:hAnsi="Arial Narrow" w:cs="ArialMT"/>
                <w:sz w:val="16"/>
                <w:szCs w:val="16"/>
                <w:lang w:val="es-ES"/>
              </w:rPr>
            </w:pPr>
            <w:r w:rsidRPr="00F277B2">
              <w:rPr>
                <w:rFonts w:ascii="Arial Narrow" w:hAnsi="Arial Narrow" w:cs="Arial"/>
                <w:sz w:val="14"/>
                <w:szCs w:val="14"/>
              </w:rPr>
              <w:t>¿</w:t>
            </w:r>
            <w:r w:rsidRPr="00F277B2">
              <w:rPr>
                <w:rFonts w:ascii="Arial Narrow" w:hAnsi="Arial Narrow"/>
                <w:sz w:val="14"/>
                <w:szCs w:val="14"/>
                <w:lang w:val="es-PE"/>
              </w:rPr>
              <w:t xml:space="preserve">El personal técnico de operaciones y mantenimiento recibe la </w:t>
            </w:r>
            <w:r>
              <w:rPr>
                <w:rFonts w:ascii="Arial Narrow" w:hAnsi="Arial Narrow"/>
                <w:sz w:val="14"/>
                <w:szCs w:val="14"/>
                <w:lang w:val="es-PE"/>
              </w:rPr>
              <w:t>Instruc</w:t>
            </w:r>
            <w:r w:rsidRPr="00F277B2">
              <w:rPr>
                <w:rFonts w:ascii="Arial Narrow" w:hAnsi="Arial Narrow"/>
                <w:sz w:val="14"/>
                <w:szCs w:val="14"/>
                <w:lang w:val="es-PE"/>
              </w:rPr>
              <w:t>ción adecuada para sus funciones</w:t>
            </w:r>
            <w:r w:rsidRPr="00F277B2">
              <w:rPr>
                <w:rFonts w:ascii="Arial Narrow" w:hAnsi="Arial Narrow" w:cs="Arial"/>
                <w:sz w:val="14"/>
                <w:szCs w:val="14"/>
              </w:rPr>
              <w:t>?</w:t>
            </w:r>
          </w:p>
        </w:tc>
        <w:tc>
          <w:tcPr>
            <w:tcW w:w="3260" w:type="dxa"/>
            <w:shd w:val="clear" w:color="auto" w:fill="auto"/>
            <w:vAlign w:val="center"/>
          </w:tcPr>
          <w:p w14:paraId="14B0D22A" w14:textId="7434279E" w:rsidR="00721F65" w:rsidRDefault="00721F65" w:rsidP="00721F65">
            <w:pPr>
              <w:pStyle w:val="Prrafodelista"/>
              <w:numPr>
                <w:ilvl w:val="0"/>
                <w:numId w:val="17"/>
              </w:numPr>
              <w:ind w:left="145" w:hanging="141"/>
              <w:jc w:val="both"/>
              <w:rPr>
                <w:rFonts w:ascii="Arial Narrow" w:hAnsi="Arial Narrow"/>
                <w:sz w:val="14"/>
                <w:szCs w:val="14"/>
                <w:lang w:val="es-PE"/>
              </w:rPr>
            </w:pPr>
            <w:r>
              <w:rPr>
                <w:rFonts w:ascii="Arial Narrow" w:hAnsi="Arial Narrow"/>
                <w:sz w:val="14"/>
                <w:szCs w:val="14"/>
                <w:lang w:val="es-PE"/>
              </w:rPr>
              <w:t xml:space="preserve">Verificar que se </w:t>
            </w:r>
            <w:r w:rsidRPr="00AB5033">
              <w:rPr>
                <w:rFonts w:ascii="Arial Narrow" w:hAnsi="Arial Narrow"/>
                <w:sz w:val="14"/>
                <w:szCs w:val="14"/>
                <w:lang w:val="es-PE"/>
              </w:rPr>
              <w:t>ha elaborado un programa oficial de instrucción donde se detalle el tipo de instrucción que debe proporcionarse al personal técnico de operación y mantenimiento.</w:t>
            </w:r>
          </w:p>
          <w:p w14:paraId="5E7B5672" w14:textId="77777777" w:rsidR="00721F65" w:rsidRDefault="00721F65" w:rsidP="00721F65">
            <w:pPr>
              <w:pStyle w:val="Prrafodelista"/>
              <w:ind w:left="145" w:hanging="141"/>
              <w:jc w:val="both"/>
              <w:rPr>
                <w:rFonts w:ascii="Arial Narrow" w:hAnsi="Arial Narrow"/>
                <w:sz w:val="14"/>
                <w:szCs w:val="14"/>
                <w:lang w:val="es-PE"/>
              </w:rPr>
            </w:pPr>
          </w:p>
          <w:p w14:paraId="3CB02E4D" w14:textId="472C7666" w:rsidR="00721F65" w:rsidRDefault="00721F65" w:rsidP="00721F65">
            <w:pPr>
              <w:pStyle w:val="Prrafodelista"/>
              <w:numPr>
                <w:ilvl w:val="0"/>
                <w:numId w:val="17"/>
              </w:numPr>
              <w:ind w:left="145" w:hanging="141"/>
              <w:jc w:val="both"/>
              <w:rPr>
                <w:rFonts w:ascii="Arial Narrow" w:hAnsi="Arial Narrow"/>
                <w:sz w:val="14"/>
                <w:szCs w:val="14"/>
                <w:lang w:val="es-PE"/>
              </w:rPr>
            </w:pPr>
            <w:r>
              <w:rPr>
                <w:rFonts w:ascii="Arial Narrow" w:hAnsi="Arial Narrow"/>
                <w:sz w:val="14"/>
                <w:szCs w:val="14"/>
                <w:lang w:val="es-PE"/>
              </w:rPr>
              <w:t xml:space="preserve">Verificar que el </w:t>
            </w:r>
            <w:r w:rsidRPr="00AB5033">
              <w:rPr>
                <w:rFonts w:ascii="Arial Narrow" w:hAnsi="Arial Narrow"/>
                <w:sz w:val="14"/>
                <w:szCs w:val="14"/>
                <w:lang w:val="es-PE"/>
              </w:rPr>
              <w:t>programa de instrucción considera:</w:t>
            </w:r>
          </w:p>
          <w:p w14:paraId="4DED2679"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Instrucción inicial, </w:t>
            </w:r>
          </w:p>
          <w:p w14:paraId="1DE9DC61"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Entrenamiento en el trabajo (OJT),</w:t>
            </w:r>
          </w:p>
          <w:p w14:paraId="2FB848B6"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Instrucción periódica </w:t>
            </w:r>
          </w:p>
          <w:p w14:paraId="4BCA2EEE"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Instrucción especializada</w:t>
            </w:r>
          </w:p>
          <w:p w14:paraId="26773EDF" w14:textId="77777777" w:rsidR="00721F65" w:rsidRDefault="00721F65" w:rsidP="00721F65">
            <w:pPr>
              <w:pStyle w:val="Prrafodelista"/>
              <w:ind w:left="720"/>
              <w:jc w:val="both"/>
              <w:rPr>
                <w:rFonts w:ascii="Arial Narrow" w:hAnsi="Arial Narrow"/>
                <w:sz w:val="14"/>
                <w:szCs w:val="14"/>
                <w:lang w:val="es-PE"/>
              </w:rPr>
            </w:pPr>
          </w:p>
          <w:p w14:paraId="47B3C5C1" w14:textId="2D869422" w:rsidR="00721F65" w:rsidRDefault="00721F65" w:rsidP="00721F65">
            <w:pPr>
              <w:pStyle w:val="Prrafodelista"/>
              <w:numPr>
                <w:ilvl w:val="0"/>
                <w:numId w:val="17"/>
              </w:numPr>
              <w:ind w:left="145" w:hanging="141"/>
              <w:jc w:val="both"/>
              <w:rPr>
                <w:rFonts w:ascii="Arial Narrow" w:hAnsi="Arial Narrow"/>
                <w:sz w:val="14"/>
                <w:szCs w:val="14"/>
                <w:lang w:val="es-PE"/>
              </w:rPr>
            </w:pPr>
            <w:r>
              <w:rPr>
                <w:rFonts w:ascii="Arial Narrow" w:hAnsi="Arial Narrow"/>
                <w:sz w:val="14"/>
                <w:szCs w:val="14"/>
                <w:lang w:val="es-PE"/>
              </w:rPr>
              <w:t xml:space="preserve">Verificar que el </w:t>
            </w:r>
            <w:r w:rsidRPr="00AB5033">
              <w:rPr>
                <w:rFonts w:ascii="Arial Narrow" w:hAnsi="Arial Narrow"/>
                <w:sz w:val="14"/>
                <w:szCs w:val="14"/>
                <w:lang w:val="es-PE"/>
              </w:rPr>
              <w:t>programa de instrucción indica:</w:t>
            </w:r>
          </w:p>
          <w:p w14:paraId="56B667A9"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BO"/>
              </w:rPr>
              <w:t>Cursos y contenidos considerados,</w:t>
            </w:r>
          </w:p>
          <w:p w14:paraId="2EB3A379"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La duración de cada tipo de actividad, </w:t>
            </w:r>
          </w:p>
          <w:p w14:paraId="3C933412"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La instrucción y entrenamiento que debe recibir el personal técnico,</w:t>
            </w:r>
          </w:p>
          <w:p w14:paraId="76416B94"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Frecuencia prevista para la instrucción periódica </w:t>
            </w:r>
          </w:p>
          <w:p w14:paraId="46C91330" w14:textId="77777777" w:rsidR="00721F65" w:rsidRPr="00F277B2" w:rsidRDefault="00721F65" w:rsidP="00721F65">
            <w:pPr>
              <w:pStyle w:val="Prrafodelista"/>
              <w:numPr>
                <w:ilvl w:val="0"/>
                <w:numId w:val="16"/>
              </w:numPr>
              <w:ind w:left="712" w:hanging="283"/>
              <w:jc w:val="both"/>
              <w:rPr>
                <w:rFonts w:ascii="Arial Narrow" w:hAnsi="Arial Narrow"/>
                <w:sz w:val="14"/>
                <w:szCs w:val="14"/>
                <w:lang w:val="es-PE"/>
              </w:rPr>
            </w:pPr>
            <w:r w:rsidRPr="00F277B2">
              <w:rPr>
                <w:rFonts w:ascii="Arial Narrow" w:hAnsi="Arial Narrow"/>
                <w:sz w:val="14"/>
                <w:szCs w:val="14"/>
                <w:lang w:val="es-PE"/>
              </w:rPr>
              <w:t>Previsiones para instructores</w:t>
            </w:r>
          </w:p>
          <w:p w14:paraId="2AF1ED2F" w14:textId="77777777" w:rsidR="00721F65" w:rsidRDefault="00721F65" w:rsidP="00721F65">
            <w:pPr>
              <w:pStyle w:val="Prrafodelista"/>
              <w:ind w:left="720"/>
              <w:jc w:val="both"/>
              <w:rPr>
                <w:rFonts w:ascii="Arial Narrow" w:hAnsi="Arial Narrow"/>
                <w:sz w:val="14"/>
                <w:szCs w:val="14"/>
                <w:lang w:val="es-PE"/>
              </w:rPr>
            </w:pPr>
          </w:p>
          <w:p w14:paraId="1E24E843" w14:textId="26DCA5C1" w:rsidR="00721F65" w:rsidRDefault="00721F65" w:rsidP="00721F65">
            <w:pPr>
              <w:pStyle w:val="Prrafodelista"/>
              <w:numPr>
                <w:ilvl w:val="0"/>
                <w:numId w:val="17"/>
              </w:numPr>
              <w:ind w:left="145" w:hanging="141"/>
              <w:jc w:val="both"/>
              <w:rPr>
                <w:rFonts w:ascii="Arial Narrow" w:hAnsi="Arial Narrow"/>
                <w:sz w:val="14"/>
                <w:szCs w:val="14"/>
                <w:lang w:val="es-PE"/>
              </w:rPr>
            </w:pPr>
            <w:r>
              <w:rPr>
                <w:rFonts w:ascii="Arial Narrow" w:hAnsi="Arial Narrow"/>
                <w:sz w:val="14"/>
                <w:szCs w:val="14"/>
                <w:lang w:val="es-PE"/>
              </w:rPr>
              <w:t>Verificar que e</w:t>
            </w:r>
            <w:r w:rsidRPr="00AB5033">
              <w:rPr>
                <w:rFonts w:ascii="Arial Narrow" w:hAnsi="Arial Narrow"/>
                <w:sz w:val="14"/>
                <w:szCs w:val="14"/>
                <w:lang w:val="es-PE"/>
              </w:rPr>
              <w:t>l tipo y frecuencia de la instrucción son suficientes para que el personal técnico adquiera y mantenga un nivel de conocimientos, habilidades, competencia y cualificaciones acorde con las funciones y responsabilidades de cada puesto técnico operativo.</w:t>
            </w:r>
          </w:p>
          <w:p w14:paraId="08EF110F" w14:textId="77777777" w:rsidR="00721F65" w:rsidRDefault="00721F65" w:rsidP="00721F65">
            <w:pPr>
              <w:pStyle w:val="Prrafodelista"/>
              <w:ind w:left="145" w:hanging="141"/>
              <w:jc w:val="both"/>
              <w:rPr>
                <w:rFonts w:ascii="Arial Narrow" w:hAnsi="Arial Narrow"/>
                <w:sz w:val="14"/>
                <w:szCs w:val="14"/>
                <w:lang w:val="es-PE"/>
              </w:rPr>
            </w:pPr>
          </w:p>
          <w:p w14:paraId="566E2133" w14:textId="180C0161" w:rsidR="00721F65" w:rsidRDefault="00721F65" w:rsidP="00721F65">
            <w:pPr>
              <w:pStyle w:val="Prrafodelista"/>
              <w:numPr>
                <w:ilvl w:val="0"/>
                <w:numId w:val="17"/>
              </w:numPr>
              <w:ind w:left="145" w:hanging="141"/>
              <w:jc w:val="both"/>
              <w:rPr>
                <w:rFonts w:ascii="Arial Narrow" w:hAnsi="Arial Narrow"/>
                <w:sz w:val="14"/>
                <w:szCs w:val="14"/>
                <w:lang w:val="es-PE"/>
              </w:rPr>
            </w:pPr>
            <w:r>
              <w:rPr>
                <w:rFonts w:ascii="Arial Narrow" w:hAnsi="Arial Narrow"/>
                <w:sz w:val="14"/>
                <w:szCs w:val="14"/>
                <w:lang w:val="es-PE"/>
              </w:rPr>
              <w:t>Verificar que, p</w:t>
            </w:r>
            <w:r w:rsidRPr="00AB5033">
              <w:rPr>
                <w:rFonts w:ascii="Arial Narrow" w:hAnsi="Arial Narrow"/>
                <w:sz w:val="14"/>
                <w:szCs w:val="14"/>
                <w:lang w:val="es-PE"/>
              </w:rPr>
              <w:t>ara aplicar el programa de instrucción, se elaboran planes de instrucción periódicos (Ej.- anual) donde se detalle, en orden de prioridad, el tipo de instrucción que se impartirá durante el período establecido.</w:t>
            </w:r>
          </w:p>
          <w:p w14:paraId="59FC7692" w14:textId="77777777" w:rsidR="00721F65" w:rsidRPr="00AB5033" w:rsidRDefault="00721F65" w:rsidP="00721F65">
            <w:pPr>
              <w:pStyle w:val="Prrafodelista"/>
              <w:jc w:val="both"/>
              <w:rPr>
                <w:rFonts w:ascii="Arial Narrow" w:hAnsi="Arial Narrow"/>
                <w:sz w:val="14"/>
                <w:szCs w:val="14"/>
                <w:lang w:val="es-PE"/>
              </w:rPr>
            </w:pPr>
          </w:p>
          <w:p w14:paraId="455D9F19" w14:textId="18D54DCD" w:rsidR="00721F65" w:rsidRDefault="00721F65" w:rsidP="00721F65">
            <w:pPr>
              <w:pStyle w:val="Prrafodelista"/>
              <w:numPr>
                <w:ilvl w:val="0"/>
                <w:numId w:val="17"/>
              </w:numPr>
              <w:ind w:left="145" w:hanging="149"/>
              <w:jc w:val="both"/>
              <w:rPr>
                <w:rFonts w:ascii="Arial Narrow" w:hAnsi="Arial Narrow"/>
                <w:sz w:val="14"/>
                <w:szCs w:val="14"/>
                <w:lang w:val="es-PE"/>
              </w:rPr>
            </w:pPr>
            <w:r>
              <w:rPr>
                <w:rFonts w:ascii="Arial Narrow" w:hAnsi="Arial Narrow"/>
                <w:sz w:val="14"/>
                <w:szCs w:val="14"/>
                <w:lang w:val="es-PE"/>
              </w:rPr>
              <w:t xml:space="preserve">Verificar que se </w:t>
            </w:r>
            <w:r w:rsidRPr="00AB5033">
              <w:rPr>
                <w:rFonts w:ascii="Arial Narrow" w:hAnsi="Arial Narrow"/>
                <w:sz w:val="14"/>
                <w:szCs w:val="14"/>
                <w:lang w:val="es-PE"/>
              </w:rPr>
              <w:t>aplica el programa de instrucción y se ejecutan los planes periódicos de manera apropiada.</w:t>
            </w:r>
          </w:p>
          <w:p w14:paraId="5995BFA7" w14:textId="77777777" w:rsidR="00721F65" w:rsidRPr="005655DC" w:rsidRDefault="00721F65" w:rsidP="00721F65">
            <w:pPr>
              <w:pStyle w:val="Prrafodelista"/>
              <w:rPr>
                <w:rFonts w:ascii="Arial Narrow" w:hAnsi="Arial Narrow"/>
                <w:sz w:val="14"/>
                <w:szCs w:val="14"/>
                <w:lang w:val="es-PE"/>
              </w:rPr>
            </w:pPr>
          </w:p>
          <w:p w14:paraId="1A76C1CE" w14:textId="3A33251B" w:rsidR="00721F65" w:rsidRPr="005655DC" w:rsidRDefault="00721F65" w:rsidP="00721F65">
            <w:pPr>
              <w:pStyle w:val="Prrafodelista"/>
              <w:numPr>
                <w:ilvl w:val="0"/>
                <w:numId w:val="17"/>
              </w:numPr>
              <w:ind w:left="145" w:hanging="149"/>
              <w:jc w:val="both"/>
              <w:rPr>
                <w:rFonts w:ascii="Arial Narrow" w:hAnsi="Arial Narrow"/>
                <w:sz w:val="16"/>
                <w:szCs w:val="16"/>
              </w:rPr>
            </w:pPr>
            <w:r>
              <w:rPr>
                <w:rFonts w:ascii="Arial Narrow" w:hAnsi="Arial Narrow"/>
                <w:sz w:val="14"/>
                <w:szCs w:val="14"/>
                <w:lang w:val="es-PE"/>
              </w:rPr>
              <w:t xml:space="preserve">Verificar que se </w:t>
            </w:r>
            <w:r w:rsidRPr="005655DC">
              <w:rPr>
                <w:rFonts w:ascii="Arial Narrow" w:hAnsi="Arial Narrow"/>
                <w:sz w:val="14"/>
                <w:szCs w:val="14"/>
                <w:lang w:val="es-PE"/>
              </w:rPr>
              <w:t xml:space="preserve">aplica un sistema para llevar </w:t>
            </w:r>
            <w:r w:rsidRPr="00AB5033">
              <w:rPr>
                <w:rFonts w:ascii="Arial Narrow" w:hAnsi="Arial Narrow"/>
                <w:sz w:val="14"/>
                <w:szCs w:val="14"/>
                <w:lang w:val="es-PE"/>
              </w:rPr>
              <w:t>registro de la instrucción de su personal técnico.</w:t>
            </w:r>
          </w:p>
          <w:p w14:paraId="71B0A35F" w14:textId="57094A5D" w:rsidR="00721F65" w:rsidRPr="005655DC" w:rsidRDefault="00721F65" w:rsidP="00721F65">
            <w:pPr>
              <w:jc w:val="both"/>
              <w:rPr>
                <w:rFonts w:ascii="Arial Narrow" w:hAnsi="Arial Narrow"/>
                <w:sz w:val="16"/>
                <w:szCs w:val="16"/>
              </w:rPr>
            </w:pPr>
          </w:p>
        </w:tc>
        <w:tc>
          <w:tcPr>
            <w:tcW w:w="1559" w:type="dxa"/>
            <w:shd w:val="clear" w:color="auto" w:fill="auto"/>
          </w:tcPr>
          <w:p w14:paraId="1EB7913F"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34BCD9F"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0786D6C" w14:textId="0E1BF4ED"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70A9017" w14:textId="618FE95C"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B46A39C" w14:textId="68F86747"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FFF8F08" w14:textId="61E1A213"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C.1</w:t>
            </w:r>
          </w:p>
        </w:tc>
      </w:tr>
      <w:tr w:rsidR="00721F65" w:rsidRPr="00EF6D4A" w14:paraId="08D23F8D" w14:textId="77777777" w:rsidTr="009D3204">
        <w:trPr>
          <w:trHeight w:val="1268"/>
        </w:trPr>
        <w:tc>
          <w:tcPr>
            <w:tcW w:w="567" w:type="dxa"/>
            <w:shd w:val="clear" w:color="auto" w:fill="auto"/>
            <w:vAlign w:val="center"/>
          </w:tcPr>
          <w:p w14:paraId="3B862D90" w14:textId="6FA200D2"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055</w:t>
            </w:r>
          </w:p>
        </w:tc>
        <w:tc>
          <w:tcPr>
            <w:tcW w:w="993" w:type="dxa"/>
            <w:shd w:val="clear" w:color="auto" w:fill="auto"/>
            <w:vAlign w:val="center"/>
          </w:tcPr>
          <w:p w14:paraId="35067904" w14:textId="77777777" w:rsidR="00721F65" w:rsidRPr="00710467" w:rsidRDefault="00721F65" w:rsidP="00721F65">
            <w:pPr>
              <w:jc w:val="center"/>
              <w:rPr>
                <w:rFonts w:ascii="Arial Narrow" w:hAnsi="Arial Narrow"/>
                <w:sz w:val="14"/>
                <w:szCs w:val="14"/>
                <w:lang w:val="en-US"/>
              </w:rPr>
            </w:pPr>
            <w:r w:rsidRPr="00710467">
              <w:rPr>
                <w:rFonts w:ascii="Arial Narrow" w:hAnsi="Arial Narrow"/>
                <w:sz w:val="14"/>
                <w:szCs w:val="14"/>
                <w:lang w:val="en-US"/>
              </w:rPr>
              <w:t>RAB 139.305</w:t>
            </w:r>
          </w:p>
          <w:p w14:paraId="545D6AB0" w14:textId="77777777" w:rsidR="00721F65" w:rsidRPr="00710467" w:rsidRDefault="00721F65" w:rsidP="00721F65">
            <w:pPr>
              <w:jc w:val="center"/>
              <w:rPr>
                <w:rFonts w:ascii="Arial Narrow" w:hAnsi="Arial Narrow"/>
                <w:sz w:val="14"/>
                <w:szCs w:val="14"/>
                <w:lang w:val="en-US"/>
              </w:rPr>
            </w:pPr>
            <w:r w:rsidRPr="00710467">
              <w:rPr>
                <w:rFonts w:ascii="Arial Narrow" w:hAnsi="Arial Narrow"/>
                <w:sz w:val="14"/>
                <w:szCs w:val="14"/>
                <w:lang w:val="en-US"/>
              </w:rPr>
              <w:t xml:space="preserve">(i), (j) </w:t>
            </w:r>
          </w:p>
          <w:p w14:paraId="1ED2D2C8" w14:textId="77777777" w:rsidR="00721F65" w:rsidRPr="00710467" w:rsidRDefault="00721F65" w:rsidP="00721F65">
            <w:pPr>
              <w:jc w:val="center"/>
              <w:rPr>
                <w:rFonts w:ascii="Arial Narrow" w:hAnsi="Arial Narrow"/>
                <w:sz w:val="14"/>
                <w:szCs w:val="14"/>
                <w:lang w:val="en-US"/>
              </w:rPr>
            </w:pPr>
          </w:p>
          <w:p w14:paraId="18ED0B44" w14:textId="77777777" w:rsidR="00721F65" w:rsidRPr="00710467" w:rsidRDefault="00721F65" w:rsidP="00721F65">
            <w:pPr>
              <w:jc w:val="center"/>
              <w:rPr>
                <w:rFonts w:ascii="Arial Narrow" w:hAnsi="Arial Narrow"/>
                <w:sz w:val="14"/>
                <w:szCs w:val="14"/>
                <w:lang w:val="en-US"/>
              </w:rPr>
            </w:pPr>
            <w:r w:rsidRPr="00710467">
              <w:rPr>
                <w:rFonts w:ascii="Arial Narrow" w:hAnsi="Arial Narrow"/>
                <w:sz w:val="14"/>
                <w:szCs w:val="14"/>
                <w:lang w:val="en-US"/>
              </w:rPr>
              <w:t>CA N° DGAC-030/2018 DNA-0295/2018</w:t>
            </w:r>
          </w:p>
          <w:p w14:paraId="58D5E38D" w14:textId="77777777" w:rsidR="00721F65" w:rsidRPr="00710467" w:rsidRDefault="00721F65" w:rsidP="00721F65">
            <w:pPr>
              <w:jc w:val="center"/>
              <w:rPr>
                <w:rFonts w:ascii="Arial Narrow" w:hAnsi="Arial Narrow"/>
                <w:sz w:val="14"/>
                <w:szCs w:val="14"/>
                <w:lang w:val="en-US"/>
              </w:rPr>
            </w:pPr>
          </w:p>
          <w:p w14:paraId="258EB77E" w14:textId="20878CBD" w:rsidR="00721F65" w:rsidRPr="00C80FA5" w:rsidRDefault="00721F65" w:rsidP="00721F65">
            <w:pPr>
              <w:jc w:val="center"/>
              <w:rPr>
                <w:rFonts w:ascii="Arial Narrow" w:hAnsi="Arial Narrow"/>
                <w:sz w:val="16"/>
                <w:szCs w:val="16"/>
              </w:rPr>
            </w:pPr>
            <w:r w:rsidRPr="00F277B2">
              <w:rPr>
                <w:rFonts w:ascii="Arial Narrow" w:hAnsi="Arial Narrow"/>
                <w:sz w:val="14"/>
                <w:szCs w:val="14"/>
              </w:rPr>
              <w:t xml:space="preserve">3. Medios de trabajo </w:t>
            </w:r>
          </w:p>
        </w:tc>
        <w:tc>
          <w:tcPr>
            <w:tcW w:w="1559" w:type="dxa"/>
            <w:shd w:val="clear" w:color="auto" w:fill="auto"/>
            <w:vAlign w:val="center"/>
          </w:tcPr>
          <w:p w14:paraId="6F222FDE" w14:textId="0B2EF373" w:rsidR="00721F65" w:rsidRDefault="00721F65" w:rsidP="00721F65">
            <w:pPr>
              <w:autoSpaceDE w:val="0"/>
              <w:autoSpaceDN w:val="0"/>
              <w:adjustRightInd w:val="0"/>
              <w:jc w:val="center"/>
              <w:rPr>
                <w:rFonts w:ascii="Arial Narrow" w:hAnsi="Arial Narrow" w:cs="ArialMT"/>
                <w:sz w:val="16"/>
                <w:szCs w:val="16"/>
                <w:lang w:val="es-ES"/>
              </w:rPr>
            </w:pPr>
            <w:r w:rsidRPr="00D92312">
              <w:rPr>
                <w:rFonts w:ascii="Arial Narrow" w:hAnsi="Arial Narrow" w:cs="Arial"/>
                <w:sz w:val="14"/>
                <w:szCs w:val="14"/>
              </w:rPr>
              <w:t>¿</w:t>
            </w:r>
            <w:r w:rsidRPr="00D92312">
              <w:rPr>
                <w:rFonts w:ascii="Arial Narrow" w:hAnsi="Arial Narrow" w:cs="Arial"/>
                <w:sz w:val="14"/>
                <w:szCs w:val="14"/>
                <w:lang w:val="es-PE"/>
              </w:rPr>
              <w:t>La organización cuenta con la infraestructura, medios físicos e información documentada apropiados para para cumplir con las actividades de operación y mantenimiento del aeródromo</w:t>
            </w:r>
            <w:r w:rsidRPr="00D92312">
              <w:rPr>
                <w:rFonts w:ascii="Arial Narrow" w:hAnsi="Arial Narrow" w:cs="Arial"/>
                <w:sz w:val="14"/>
                <w:szCs w:val="14"/>
              </w:rPr>
              <w:t>?</w:t>
            </w:r>
          </w:p>
        </w:tc>
        <w:tc>
          <w:tcPr>
            <w:tcW w:w="3260" w:type="dxa"/>
            <w:shd w:val="clear" w:color="auto" w:fill="auto"/>
            <w:vAlign w:val="center"/>
          </w:tcPr>
          <w:p w14:paraId="233E2C84" w14:textId="556B5440" w:rsidR="00721F65" w:rsidRPr="00AB5033" w:rsidRDefault="00721F65" w:rsidP="00721F65">
            <w:pPr>
              <w:pStyle w:val="Prrafodelista"/>
              <w:numPr>
                <w:ilvl w:val="0"/>
                <w:numId w:val="19"/>
              </w:numPr>
              <w:ind w:left="145" w:hanging="145"/>
              <w:jc w:val="both"/>
              <w:rPr>
                <w:rFonts w:ascii="Arial Narrow" w:hAnsi="Arial Narrow"/>
                <w:sz w:val="14"/>
                <w:szCs w:val="14"/>
                <w:lang w:val="es-PE"/>
              </w:rPr>
            </w:pPr>
            <w:r>
              <w:rPr>
                <w:rFonts w:ascii="Arial Narrow" w:hAnsi="Arial Narrow"/>
                <w:sz w:val="14"/>
                <w:szCs w:val="14"/>
                <w:lang w:val="es-PE"/>
              </w:rPr>
              <w:t xml:space="preserve">Verificar si se </w:t>
            </w:r>
            <w:r w:rsidRPr="00AB5033">
              <w:rPr>
                <w:rFonts w:ascii="Arial Narrow" w:hAnsi="Arial Narrow"/>
                <w:sz w:val="14"/>
                <w:szCs w:val="14"/>
                <w:lang w:val="es-PE"/>
              </w:rPr>
              <w:t xml:space="preserve">cuenta con oficinas, instalaciones y ambientes de trabajo en general, adecuados para el desempeño satisfactorio del personal de las áreas de operaciones y mantenimiento. </w:t>
            </w:r>
          </w:p>
          <w:p w14:paraId="233E7E19" w14:textId="77777777" w:rsidR="00721F65" w:rsidRPr="00F277B2" w:rsidRDefault="00721F65" w:rsidP="00721F65">
            <w:pPr>
              <w:jc w:val="both"/>
              <w:rPr>
                <w:rFonts w:ascii="Arial Narrow" w:hAnsi="Arial Narrow"/>
                <w:i/>
                <w:sz w:val="14"/>
                <w:szCs w:val="14"/>
                <w:lang w:val="es-PE"/>
              </w:rPr>
            </w:pPr>
          </w:p>
          <w:p w14:paraId="2F785D20" w14:textId="77777777" w:rsidR="00721F65" w:rsidRDefault="00721F65" w:rsidP="00721F65">
            <w:pPr>
              <w:autoSpaceDE w:val="0"/>
              <w:autoSpaceDN w:val="0"/>
              <w:adjustRightInd w:val="0"/>
              <w:ind w:left="145"/>
              <w:jc w:val="both"/>
              <w:rPr>
                <w:rFonts w:ascii="Arial Narrow" w:hAnsi="Arial Narrow"/>
                <w:i/>
                <w:sz w:val="14"/>
                <w:szCs w:val="14"/>
                <w:lang w:val="es-BO"/>
              </w:rPr>
            </w:pPr>
            <w:r w:rsidRPr="00F277B2">
              <w:rPr>
                <w:rFonts w:ascii="Arial Narrow" w:hAnsi="Arial Narrow"/>
                <w:i/>
                <w:sz w:val="14"/>
                <w:szCs w:val="14"/>
                <w:lang w:val="es-BO"/>
              </w:rPr>
              <w:t xml:space="preserve">Nota.- Esta </w:t>
            </w:r>
            <w:r>
              <w:rPr>
                <w:rFonts w:ascii="Arial Narrow" w:hAnsi="Arial Narrow"/>
                <w:i/>
                <w:sz w:val="14"/>
                <w:szCs w:val="14"/>
                <w:lang w:val="es-BO"/>
              </w:rPr>
              <w:t>orientación</w:t>
            </w:r>
            <w:r w:rsidRPr="00F277B2">
              <w:rPr>
                <w:rFonts w:ascii="Arial Narrow" w:hAnsi="Arial Narrow"/>
                <w:i/>
                <w:sz w:val="14"/>
                <w:szCs w:val="14"/>
                <w:lang w:val="es-BO"/>
              </w:rPr>
              <w:t xml:space="preserve"> no está directamente relacionada a los requisitos de características físicas o instalaciones, establecidos en la RAB sobre aeródromos, los cuales son evaluados dentro de los procesos de certificación y vigilancia por parte de la AAC, empleando otros formularios. Sin embargo, en caso de que existiera algún incumplimiento a requisitos normativos de la RAB que incida también en la capacidad del operador de aeródromo en cumplir sus funciones, se considera que esta </w:t>
            </w:r>
            <w:r>
              <w:rPr>
                <w:rFonts w:ascii="Arial Narrow" w:hAnsi="Arial Narrow"/>
                <w:i/>
                <w:sz w:val="14"/>
                <w:szCs w:val="14"/>
                <w:lang w:val="es-BO"/>
              </w:rPr>
              <w:t>orientación</w:t>
            </w:r>
            <w:r w:rsidRPr="00F277B2">
              <w:rPr>
                <w:rFonts w:ascii="Arial Narrow" w:hAnsi="Arial Narrow"/>
                <w:i/>
                <w:sz w:val="14"/>
                <w:szCs w:val="14"/>
                <w:lang w:val="es-BO"/>
              </w:rPr>
              <w:t xml:space="preserve"> también es insatisfactoria.</w:t>
            </w:r>
          </w:p>
          <w:p w14:paraId="37995883" w14:textId="77777777" w:rsidR="00721F65" w:rsidRDefault="00721F65" w:rsidP="00721F65">
            <w:pPr>
              <w:autoSpaceDE w:val="0"/>
              <w:autoSpaceDN w:val="0"/>
              <w:adjustRightInd w:val="0"/>
              <w:jc w:val="both"/>
              <w:rPr>
                <w:rFonts w:ascii="Arial Narrow" w:hAnsi="Arial Narrow"/>
                <w:sz w:val="16"/>
                <w:szCs w:val="16"/>
              </w:rPr>
            </w:pPr>
          </w:p>
          <w:p w14:paraId="10E562CC" w14:textId="17645DFB" w:rsidR="00721F65" w:rsidRPr="00AB5033" w:rsidRDefault="00721F65" w:rsidP="00721F65">
            <w:pPr>
              <w:pStyle w:val="Prrafodelista"/>
              <w:numPr>
                <w:ilvl w:val="0"/>
                <w:numId w:val="19"/>
              </w:numPr>
              <w:ind w:left="145" w:hanging="145"/>
              <w:jc w:val="both"/>
              <w:rPr>
                <w:rFonts w:ascii="Arial Narrow" w:hAnsi="Arial Narrow"/>
                <w:sz w:val="14"/>
                <w:szCs w:val="14"/>
                <w:lang w:val="es-PE"/>
              </w:rPr>
            </w:pPr>
            <w:r>
              <w:rPr>
                <w:rFonts w:ascii="Arial Narrow" w:hAnsi="Arial Narrow"/>
                <w:sz w:val="14"/>
                <w:szCs w:val="14"/>
                <w:lang w:val="es-PE"/>
              </w:rPr>
              <w:t xml:space="preserve">Verificar si se </w:t>
            </w:r>
            <w:r w:rsidRPr="00AB5033">
              <w:rPr>
                <w:rFonts w:ascii="Arial Narrow" w:hAnsi="Arial Narrow"/>
                <w:sz w:val="14"/>
                <w:szCs w:val="14"/>
                <w:lang w:val="es-PE"/>
              </w:rPr>
              <w:t>cuenta con suficiente equipo, materiales y herramientas (incluyendo hardware y software), para que el personal de operaciones y mantenimiento, cumpla sus funciones a cabalidad.</w:t>
            </w:r>
          </w:p>
          <w:p w14:paraId="4B0BF158" w14:textId="77777777" w:rsidR="00721F65" w:rsidRPr="00F277B2" w:rsidRDefault="00721F65" w:rsidP="00721F65">
            <w:pPr>
              <w:jc w:val="both"/>
              <w:rPr>
                <w:rFonts w:ascii="Arial Narrow" w:hAnsi="Arial Narrow"/>
                <w:sz w:val="14"/>
                <w:szCs w:val="14"/>
                <w:lang w:val="es-PE"/>
              </w:rPr>
            </w:pPr>
          </w:p>
          <w:p w14:paraId="24369084" w14:textId="77777777" w:rsidR="00721F65" w:rsidRDefault="00721F65" w:rsidP="00721F65">
            <w:pPr>
              <w:ind w:left="145"/>
              <w:jc w:val="both"/>
              <w:rPr>
                <w:rFonts w:ascii="Arial Narrow" w:hAnsi="Arial Narrow"/>
                <w:i/>
                <w:sz w:val="14"/>
                <w:szCs w:val="14"/>
                <w:lang w:val="es-PE"/>
              </w:rPr>
            </w:pPr>
            <w:r w:rsidRPr="00F277B2">
              <w:rPr>
                <w:rFonts w:ascii="Arial Narrow" w:hAnsi="Arial Narrow"/>
                <w:i/>
                <w:sz w:val="14"/>
                <w:szCs w:val="14"/>
                <w:lang w:val="es-PE"/>
              </w:rPr>
              <w:lastRenderedPageBreak/>
              <w:t xml:space="preserve">Nota.- Esta </w:t>
            </w:r>
            <w:r>
              <w:rPr>
                <w:rFonts w:ascii="Arial Narrow" w:hAnsi="Arial Narrow"/>
                <w:i/>
                <w:sz w:val="14"/>
                <w:szCs w:val="14"/>
                <w:lang w:val="es-BO"/>
              </w:rPr>
              <w:t>orientación</w:t>
            </w:r>
            <w:r w:rsidRPr="00F277B2">
              <w:rPr>
                <w:rFonts w:ascii="Arial Narrow" w:hAnsi="Arial Narrow"/>
                <w:i/>
                <w:sz w:val="14"/>
                <w:szCs w:val="14"/>
                <w:lang w:val="es-BO"/>
              </w:rPr>
              <w:t xml:space="preserve"> </w:t>
            </w:r>
            <w:r w:rsidRPr="00F277B2">
              <w:rPr>
                <w:rFonts w:ascii="Arial Narrow" w:hAnsi="Arial Narrow"/>
                <w:i/>
                <w:sz w:val="14"/>
                <w:szCs w:val="14"/>
                <w:lang w:val="es-PE"/>
              </w:rPr>
              <w:t xml:space="preserve">no está directamente referida a los requisitos de equipamiento establecidos </w:t>
            </w:r>
            <w:r w:rsidRPr="00F277B2">
              <w:rPr>
                <w:rFonts w:ascii="Arial Narrow" w:hAnsi="Arial Narrow"/>
                <w:i/>
                <w:sz w:val="14"/>
                <w:szCs w:val="14"/>
                <w:lang w:val="es-BO"/>
              </w:rPr>
              <w:t>en la RAB sobre aeródromos (Ej.- equipamiento para el SEI, equipamiento COE, etc.)</w:t>
            </w:r>
            <w:r w:rsidRPr="00F277B2">
              <w:rPr>
                <w:rFonts w:ascii="Arial Narrow" w:hAnsi="Arial Narrow"/>
                <w:i/>
                <w:sz w:val="14"/>
                <w:szCs w:val="14"/>
                <w:lang w:val="es-PE"/>
              </w:rPr>
              <w:t xml:space="preserve">, los cuales son evaluados dentro de los procesos de certificación y vigilancia por parte de la AAC empleando otros formularios. Sin embargo, en caso de que se incumpliera el requisito normativo de la RAB, esta </w:t>
            </w:r>
            <w:r>
              <w:rPr>
                <w:rFonts w:ascii="Arial Narrow" w:hAnsi="Arial Narrow"/>
                <w:i/>
                <w:sz w:val="14"/>
                <w:szCs w:val="14"/>
                <w:lang w:val="es-BO"/>
              </w:rPr>
              <w:t>orientación</w:t>
            </w:r>
            <w:r w:rsidRPr="00F277B2">
              <w:rPr>
                <w:rFonts w:ascii="Arial Narrow" w:hAnsi="Arial Narrow"/>
                <w:i/>
                <w:sz w:val="14"/>
                <w:szCs w:val="14"/>
                <w:lang w:val="es-BO"/>
              </w:rPr>
              <w:t xml:space="preserve"> </w:t>
            </w:r>
            <w:r w:rsidRPr="00F277B2">
              <w:rPr>
                <w:rFonts w:ascii="Arial Narrow" w:hAnsi="Arial Narrow"/>
                <w:i/>
                <w:sz w:val="14"/>
                <w:szCs w:val="14"/>
                <w:lang w:val="es-PE"/>
              </w:rPr>
              <w:t>se considera insatisfactoria.</w:t>
            </w:r>
          </w:p>
          <w:p w14:paraId="5C52DFBC" w14:textId="77777777" w:rsidR="00721F65" w:rsidRDefault="00721F65" w:rsidP="00721F65">
            <w:pPr>
              <w:autoSpaceDE w:val="0"/>
              <w:autoSpaceDN w:val="0"/>
              <w:adjustRightInd w:val="0"/>
              <w:jc w:val="both"/>
              <w:rPr>
                <w:rFonts w:ascii="Arial Narrow" w:hAnsi="Arial Narrow"/>
                <w:sz w:val="16"/>
                <w:szCs w:val="16"/>
                <w:lang w:val="es-PE"/>
              </w:rPr>
            </w:pPr>
          </w:p>
          <w:p w14:paraId="725E0995" w14:textId="5FCBB4DA" w:rsidR="00721F65" w:rsidRPr="00AB5033" w:rsidRDefault="00721F65" w:rsidP="00721F65">
            <w:pPr>
              <w:pStyle w:val="Prrafodelista"/>
              <w:numPr>
                <w:ilvl w:val="0"/>
                <w:numId w:val="19"/>
              </w:numPr>
              <w:ind w:left="145" w:hanging="145"/>
              <w:jc w:val="both"/>
              <w:rPr>
                <w:rFonts w:ascii="Arial Narrow" w:hAnsi="Arial Narrow"/>
                <w:sz w:val="14"/>
                <w:szCs w:val="14"/>
                <w:lang w:val="es-PE"/>
              </w:rPr>
            </w:pPr>
            <w:r>
              <w:rPr>
                <w:rFonts w:ascii="Arial Narrow" w:hAnsi="Arial Narrow"/>
                <w:sz w:val="14"/>
                <w:szCs w:val="14"/>
                <w:lang w:val="es-PE"/>
              </w:rPr>
              <w:t>Verificar que l</w:t>
            </w:r>
            <w:r w:rsidRPr="00AB5033">
              <w:rPr>
                <w:rFonts w:ascii="Arial Narrow" w:hAnsi="Arial Narrow"/>
                <w:sz w:val="14"/>
                <w:szCs w:val="14"/>
                <w:lang w:val="es-PE"/>
              </w:rPr>
              <w:t>a organización tiene un sistema de manejo de toda la información y documentación técnica relacionada a la operación y mantenimiento del(los) aeródromo(s) a su cargo, para asegurar su disponibilidad y acceso además del adecuado archivo. Esta información (en formato físico o electrónico) comprende, entre otros:</w:t>
            </w:r>
          </w:p>
          <w:p w14:paraId="1CA2949D" w14:textId="2631ED06"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Pr>
                <w:rFonts w:ascii="Arial Narrow" w:hAnsi="Arial Narrow"/>
                <w:sz w:val="14"/>
                <w:szCs w:val="14"/>
                <w:lang w:val="es-PE"/>
              </w:rPr>
              <w:t>p</w:t>
            </w:r>
            <w:r w:rsidRPr="00F277B2">
              <w:rPr>
                <w:rFonts w:ascii="Arial Narrow" w:hAnsi="Arial Narrow"/>
                <w:sz w:val="14"/>
                <w:szCs w:val="14"/>
                <w:lang w:val="es-PE"/>
              </w:rPr>
              <w:t xml:space="preserve">olíticas institucionales, </w:t>
            </w:r>
          </w:p>
          <w:p w14:paraId="242C0BB3" w14:textId="77777777"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procedimientos establecidos por la organización, </w:t>
            </w:r>
          </w:p>
          <w:p w14:paraId="48C9A280" w14:textId="77777777"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manuales de la organización, </w:t>
            </w:r>
          </w:p>
          <w:p w14:paraId="7A6BE57C" w14:textId="77777777"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manuales de proveedores externos, </w:t>
            </w:r>
          </w:p>
          <w:p w14:paraId="184FAFD9" w14:textId="77777777"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sidRPr="00F277B2">
              <w:rPr>
                <w:rFonts w:ascii="Arial Narrow" w:hAnsi="Arial Narrow"/>
                <w:sz w:val="14"/>
                <w:szCs w:val="14"/>
                <w:lang w:val="es-PE"/>
              </w:rPr>
              <w:t xml:space="preserve">planos técnicos, </w:t>
            </w:r>
          </w:p>
          <w:p w14:paraId="4419DD97" w14:textId="77777777"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sidRPr="00F277B2">
              <w:rPr>
                <w:rFonts w:ascii="Arial Narrow" w:hAnsi="Arial Narrow"/>
                <w:sz w:val="14"/>
                <w:szCs w:val="14"/>
                <w:lang w:val="es-PE"/>
              </w:rPr>
              <w:t>Reglamentación Aeronáutica Boliviana</w:t>
            </w:r>
          </w:p>
          <w:p w14:paraId="2F56C7D1" w14:textId="77777777"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sidRPr="00F277B2">
              <w:rPr>
                <w:rFonts w:ascii="Arial Narrow" w:hAnsi="Arial Narrow"/>
                <w:sz w:val="14"/>
                <w:szCs w:val="14"/>
                <w:lang w:val="es-PE"/>
              </w:rPr>
              <w:t>Circulares y boletines emitidos por la AAC</w:t>
            </w:r>
          </w:p>
          <w:p w14:paraId="2F3C6E39" w14:textId="77777777" w:rsidR="00721F65" w:rsidRPr="00F277B2" w:rsidRDefault="00721F65" w:rsidP="00721F65">
            <w:pPr>
              <w:pStyle w:val="Prrafodelista"/>
              <w:numPr>
                <w:ilvl w:val="0"/>
                <w:numId w:val="18"/>
              </w:numPr>
              <w:ind w:left="712" w:hanging="283"/>
              <w:jc w:val="both"/>
              <w:rPr>
                <w:rFonts w:ascii="Arial Narrow" w:hAnsi="Arial Narrow"/>
                <w:sz w:val="14"/>
                <w:szCs w:val="14"/>
                <w:lang w:val="es-PE"/>
              </w:rPr>
            </w:pPr>
            <w:r w:rsidRPr="00F277B2">
              <w:rPr>
                <w:rFonts w:ascii="Arial Narrow" w:hAnsi="Arial Narrow"/>
                <w:sz w:val="14"/>
                <w:szCs w:val="14"/>
                <w:lang w:val="es-PE"/>
              </w:rPr>
              <w:t>Directivas, órdenes, circulares y demás publicaciones de la organización</w:t>
            </w:r>
          </w:p>
          <w:p w14:paraId="3C5D5D9E" w14:textId="77777777" w:rsidR="00721F65" w:rsidRPr="00F277B2" w:rsidRDefault="00721F65" w:rsidP="00721F65">
            <w:pPr>
              <w:jc w:val="both"/>
              <w:rPr>
                <w:rFonts w:ascii="Arial Narrow" w:hAnsi="Arial Narrow"/>
                <w:sz w:val="14"/>
                <w:szCs w:val="14"/>
                <w:lang w:val="es-PE"/>
              </w:rPr>
            </w:pPr>
          </w:p>
          <w:p w14:paraId="0D93425A" w14:textId="64DD593A" w:rsidR="00721F65" w:rsidRPr="00D5358E" w:rsidRDefault="00721F65" w:rsidP="00721F65">
            <w:pPr>
              <w:autoSpaceDE w:val="0"/>
              <w:autoSpaceDN w:val="0"/>
              <w:adjustRightInd w:val="0"/>
              <w:ind w:left="175"/>
              <w:jc w:val="both"/>
              <w:rPr>
                <w:rFonts w:ascii="Arial Narrow" w:hAnsi="Arial Narrow"/>
                <w:sz w:val="16"/>
                <w:szCs w:val="16"/>
              </w:rPr>
            </w:pPr>
            <w:r w:rsidRPr="00F277B2">
              <w:rPr>
                <w:rFonts w:ascii="Arial Narrow" w:hAnsi="Arial Narrow"/>
                <w:i/>
                <w:sz w:val="14"/>
                <w:szCs w:val="14"/>
                <w:lang w:val="es-PE"/>
              </w:rPr>
              <w:t xml:space="preserve">Nota.- Esta </w:t>
            </w:r>
            <w:r>
              <w:rPr>
                <w:rFonts w:ascii="Arial Narrow" w:hAnsi="Arial Narrow"/>
                <w:i/>
                <w:sz w:val="14"/>
                <w:szCs w:val="14"/>
                <w:lang w:val="es-BO"/>
              </w:rPr>
              <w:t>orientación</w:t>
            </w:r>
            <w:r w:rsidRPr="00F277B2">
              <w:rPr>
                <w:rFonts w:ascii="Arial Narrow" w:hAnsi="Arial Narrow"/>
                <w:i/>
                <w:sz w:val="14"/>
                <w:szCs w:val="14"/>
                <w:lang w:val="es-BO"/>
              </w:rPr>
              <w:t xml:space="preserve"> </w:t>
            </w:r>
            <w:r w:rsidRPr="00F277B2">
              <w:rPr>
                <w:rFonts w:ascii="Arial Narrow" w:hAnsi="Arial Narrow"/>
                <w:i/>
                <w:sz w:val="14"/>
                <w:szCs w:val="14"/>
                <w:lang w:val="es-PE"/>
              </w:rPr>
              <w:t xml:space="preserve">no está directamente referida a los requisitos documentales establecidos en </w:t>
            </w:r>
            <w:r w:rsidRPr="00F277B2">
              <w:rPr>
                <w:rFonts w:ascii="Arial Narrow" w:hAnsi="Arial Narrow"/>
                <w:i/>
                <w:sz w:val="14"/>
                <w:szCs w:val="14"/>
                <w:lang w:val="es-BO"/>
              </w:rPr>
              <w:t xml:space="preserve">la RAB sobre aeródromos (Ej.- </w:t>
            </w:r>
            <w:r w:rsidRPr="00F277B2">
              <w:rPr>
                <w:rFonts w:ascii="Arial Narrow" w:hAnsi="Arial Narrow"/>
                <w:i/>
                <w:sz w:val="14"/>
                <w:szCs w:val="14"/>
                <w:lang w:val="es-PE"/>
              </w:rPr>
              <w:t>Manuales de aeródromo, registros, cartas de acuerdo</w:t>
            </w:r>
            <w:r w:rsidRPr="00F277B2">
              <w:rPr>
                <w:rFonts w:ascii="Arial Narrow" w:hAnsi="Arial Narrow"/>
                <w:i/>
                <w:sz w:val="14"/>
                <w:szCs w:val="14"/>
                <w:lang w:val="es-BO"/>
              </w:rPr>
              <w:t>, etc.),</w:t>
            </w:r>
            <w:r w:rsidRPr="00F277B2">
              <w:rPr>
                <w:rFonts w:ascii="Arial Narrow" w:hAnsi="Arial Narrow"/>
                <w:i/>
                <w:sz w:val="14"/>
                <w:szCs w:val="14"/>
                <w:lang w:val="es-PE"/>
              </w:rPr>
              <w:t xml:space="preserve"> los cuales son evaluados dentro de los procesos de certificación y vigilancia por parte de la AAC empleando otros formularios. Sin embargo, en caso de que se incumpliera el requisito normativo</w:t>
            </w:r>
            <w:r w:rsidRPr="00F277B2">
              <w:rPr>
                <w:rFonts w:cs="Arial"/>
                <w:i/>
                <w:lang w:val="es-BO"/>
              </w:rPr>
              <w:t xml:space="preserve"> </w:t>
            </w:r>
            <w:r w:rsidRPr="00F277B2">
              <w:rPr>
                <w:rFonts w:ascii="Arial Narrow" w:hAnsi="Arial Narrow"/>
                <w:i/>
                <w:sz w:val="14"/>
                <w:szCs w:val="14"/>
                <w:lang w:val="es-BO"/>
              </w:rPr>
              <w:t>de la RAB</w:t>
            </w:r>
            <w:r w:rsidRPr="00F277B2">
              <w:rPr>
                <w:rFonts w:ascii="Arial Narrow" w:hAnsi="Arial Narrow"/>
                <w:i/>
                <w:sz w:val="14"/>
                <w:szCs w:val="14"/>
                <w:lang w:val="es-PE"/>
              </w:rPr>
              <w:t xml:space="preserve">, esta </w:t>
            </w:r>
            <w:r>
              <w:rPr>
                <w:rFonts w:ascii="Arial Narrow" w:hAnsi="Arial Narrow"/>
                <w:i/>
                <w:sz w:val="14"/>
                <w:szCs w:val="14"/>
                <w:lang w:val="es-BO"/>
              </w:rPr>
              <w:t>orientación</w:t>
            </w:r>
            <w:r w:rsidRPr="00F277B2">
              <w:rPr>
                <w:rFonts w:ascii="Arial Narrow" w:hAnsi="Arial Narrow"/>
                <w:i/>
                <w:sz w:val="14"/>
                <w:szCs w:val="14"/>
                <w:lang w:val="es-BO"/>
              </w:rPr>
              <w:t xml:space="preserve"> </w:t>
            </w:r>
            <w:r w:rsidRPr="00F277B2">
              <w:rPr>
                <w:rFonts w:ascii="Arial Narrow" w:hAnsi="Arial Narrow"/>
                <w:i/>
                <w:sz w:val="14"/>
                <w:szCs w:val="14"/>
                <w:lang w:val="es-PE"/>
              </w:rPr>
              <w:t>se considera insatisfactoria.</w:t>
            </w:r>
          </w:p>
        </w:tc>
        <w:tc>
          <w:tcPr>
            <w:tcW w:w="1559" w:type="dxa"/>
            <w:shd w:val="clear" w:color="auto" w:fill="auto"/>
          </w:tcPr>
          <w:p w14:paraId="724090CA"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1FF83C1"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5651CFB" w14:textId="326E4C05"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315C26A" w14:textId="4C672B8A"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4D058AA" w14:textId="2CFE312A"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7E64AD8" w14:textId="2813A877"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A.1</w:t>
            </w:r>
          </w:p>
        </w:tc>
      </w:tr>
      <w:tr w:rsidR="00721F65" w:rsidRPr="00EF6D4A" w14:paraId="261ED897" w14:textId="77777777" w:rsidTr="00E7268F">
        <w:trPr>
          <w:trHeight w:val="1268"/>
        </w:trPr>
        <w:tc>
          <w:tcPr>
            <w:tcW w:w="567" w:type="dxa"/>
            <w:shd w:val="clear" w:color="auto" w:fill="auto"/>
            <w:vAlign w:val="center"/>
          </w:tcPr>
          <w:p w14:paraId="1787BE11" w14:textId="1AB4F651" w:rsidR="00721F65" w:rsidRPr="0054449B" w:rsidRDefault="00721F65" w:rsidP="00721F65">
            <w:pPr>
              <w:jc w:val="center"/>
              <w:rPr>
                <w:rFonts w:ascii="Arial Narrow" w:hAnsi="Arial Narrow"/>
                <w:sz w:val="16"/>
                <w:szCs w:val="14"/>
              </w:rPr>
            </w:pPr>
            <w:r>
              <w:rPr>
                <w:rFonts w:cs="Arial"/>
                <w:color w:val="000000"/>
                <w:sz w:val="14"/>
                <w:szCs w:val="14"/>
              </w:rPr>
              <w:lastRenderedPageBreak/>
              <w:t>1</w:t>
            </w:r>
            <w:r w:rsidRPr="0018706F">
              <w:rPr>
                <w:rFonts w:cs="Arial"/>
                <w:color w:val="000000"/>
                <w:sz w:val="14"/>
                <w:szCs w:val="14"/>
              </w:rPr>
              <w:t>060</w:t>
            </w:r>
          </w:p>
        </w:tc>
        <w:tc>
          <w:tcPr>
            <w:tcW w:w="993" w:type="dxa"/>
            <w:shd w:val="clear" w:color="auto" w:fill="auto"/>
            <w:vAlign w:val="center"/>
          </w:tcPr>
          <w:p w14:paraId="4D934C65" w14:textId="2B5A38A6" w:rsidR="00721F65" w:rsidRPr="00C80FA5" w:rsidRDefault="00721F65" w:rsidP="00721F65">
            <w:pPr>
              <w:jc w:val="center"/>
              <w:rPr>
                <w:rFonts w:ascii="Arial Narrow" w:hAnsi="Arial Narrow"/>
                <w:sz w:val="16"/>
                <w:szCs w:val="16"/>
              </w:rPr>
            </w:pPr>
            <w:r>
              <w:rPr>
                <w:rFonts w:ascii="Arial Narrow" w:hAnsi="Arial Narrow"/>
                <w:sz w:val="14"/>
                <w:szCs w:val="14"/>
              </w:rPr>
              <w:t>RAB 139.310</w:t>
            </w:r>
          </w:p>
        </w:tc>
        <w:tc>
          <w:tcPr>
            <w:tcW w:w="1559" w:type="dxa"/>
            <w:shd w:val="clear" w:color="auto" w:fill="auto"/>
            <w:vAlign w:val="center"/>
          </w:tcPr>
          <w:p w14:paraId="26E69DB4" w14:textId="3F3C0D20"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¿El operador de aeródromo opera y mantiene el aeródromo con arreglo a los procedimientos establecidos en el manual de aeródromo?</w:t>
            </w:r>
          </w:p>
        </w:tc>
        <w:tc>
          <w:tcPr>
            <w:tcW w:w="3260" w:type="dxa"/>
            <w:shd w:val="clear" w:color="auto" w:fill="auto"/>
          </w:tcPr>
          <w:p w14:paraId="68D43627" w14:textId="77777777" w:rsidR="00721F65" w:rsidRDefault="00721F65" w:rsidP="00721F65">
            <w:pPr>
              <w:rPr>
                <w:rFonts w:ascii="Arial Narrow" w:hAnsi="Arial Narrow"/>
                <w:sz w:val="14"/>
                <w:szCs w:val="14"/>
                <w:lang w:val="es-PE"/>
              </w:rPr>
            </w:pPr>
          </w:p>
          <w:p w14:paraId="6AD75739" w14:textId="77777777" w:rsidR="00721F65" w:rsidRDefault="00721F65" w:rsidP="00721F65">
            <w:pPr>
              <w:jc w:val="both"/>
              <w:rPr>
                <w:rFonts w:ascii="Arial Narrow" w:hAnsi="Arial Narrow"/>
                <w:sz w:val="14"/>
                <w:szCs w:val="14"/>
                <w:lang w:val="es-PE"/>
              </w:rPr>
            </w:pPr>
            <w:r w:rsidRPr="00721F65">
              <w:rPr>
                <w:rFonts w:ascii="Arial Narrow" w:hAnsi="Arial Narrow"/>
                <w:sz w:val="14"/>
                <w:szCs w:val="14"/>
                <w:lang w:val="es-PE"/>
              </w:rPr>
              <w:t>Verificar que las actividades de operación y mantenimiento del aeródromo se ajusten a los procedimientos prescritos en el manual de aeródromo.</w:t>
            </w:r>
          </w:p>
          <w:p w14:paraId="1DBC230B" w14:textId="77777777" w:rsidR="00721F65" w:rsidRPr="00721F65" w:rsidRDefault="00721F65" w:rsidP="00721F65">
            <w:pPr>
              <w:jc w:val="both"/>
              <w:rPr>
                <w:rFonts w:ascii="Arial Narrow" w:hAnsi="Arial Narrow"/>
                <w:sz w:val="14"/>
                <w:szCs w:val="14"/>
                <w:lang w:val="es-PE"/>
              </w:rPr>
            </w:pPr>
          </w:p>
          <w:p w14:paraId="623A10A1" w14:textId="77777777" w:rsidR="00721F65" w:rsidRDefault="00721F65" w:rsidP="00721F65">
            <w:pPr>
              <w:ind w:left="4"/>
              <w:jc w:val="both"/>
              <w:rPr>
                <w:rFonts w:ascii="Arial Narrow" w:hAnsi="Arial Narrow"/>
                <w:sz w:val="14"/>
                <w:szCs w:val="14"/>
                <w:lang w:val="es-PE"/>
              </w:rPr>
            </w:pPr>
            <w:r>
              <w:rPr>
                <w:rFonts w:ascii="Arial Narrow" w:hAnsi="Arial Narrow"/>
                <w:sz w:val="14"/>
                <w:szCs w:val="14"/>
                <w:lang w:val="es-PE"/>
              </w:rPr>
              <w:t>Nota.- El estado de implantación de esta pregunta puede verse afectado por el resultado de otras verificaciones requeridas en formularios específicos.</w:t>
            </w:r>
          </w:p>
          <w:p w14:paraId="783CC227" w14:textId="13B24A3A" w:rsidR="00721F65" w:rsidRPr="00E7268F" w:rsidRDefault="00721F65" w:rsidP="00721F65">
            <w:pPr>
              <w:rPr>
                <w:rFonts w:ascii="Arial Narrow" w:hAnsi="Arial Narrow"/>
                <w:sz w:val="14"/>
                <w:szCs w:val="14"/>
                <w:lang w:val="es-PE"/>
              </w:rPr>
            </w:pPr>
          </w:p>
        </w:tc>
        <w:tc>
          <w:tcPr>
            <w:tcW w:w="1559" w:type="dxa"/>
            <w:shd w:val="clear" w:color="auto" w:fill="auto"/>
          </w:tcPr>
          <w:p w14:paraId="4C8F836C"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8B1B222"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DF1421C" w14:textId="140B8B69"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821466" w14:textId="19EFF272"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85559EF" w14:textId="2534B4D7"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D67E73C" w14:textId="1532B6D9"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E.1</w:t>
            </w:r>
          </w:p>
        </w:tc>
      </w:tr>
      <w:tr w:rsidR="00721F65" w:rsidRPr="00EF6D4A" w14:paraId="760B1632" w14:textId="77777777" w:rsidTr="009D3204">
        <w:trPr>
          <w:trHeight w:val="1268"/>
        </w:trPr>
        <w:tc>
          <w:tcPr>
            <w:tcW w:w="567" w:type="dxa"/>
            <w:shd w:val="clear" w:color="auto" w:fill="auto"/>
            <w:vAlign w:val="center"/>
          </w:tcPr>
          <w:p w14:paraId="7BB415F9" w14:textId="7EB963EC"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065</w:t>
            </w:r>
          </w:p>
        </w:tc>
        <w:tc>
          <w:tcPr>
            <w:tcW w:w="993" w:type="dxa"/>
            <w:shd w:val="clear" w:color="auto" w:fill="auto"/>
            <w:vAlign w:val="center"/>
          </w:tcPr>
          <w:p w14:paraId="46BBFE8C" w14:textId="293B3E4F" w:rsidR="00721F65" w:rsidRPr="00C80FA5" w:rsidRDefault="00721F65" w:rsidP="00721F65">
            <w:pPr>
              <w:jc w:val="center"/>
              <w:rPr>
                <w:rFonts w:ascii="Arial Narrow" w:hAnsi="Arial Narrow"/>
                <w:sz w:val="16"/>
                <w:szCs w:val="16"/>
              </w:rPr>
            </w:pPr>
            <w:r>
              <w:rPr>
                <w:rFonts w:ascii="Arial Narrow" w:hAnsi="Arial Narrow"/>
                <w:sz w:val="14"/>
                <w:szCs w:val="14"/>
              </w:rPr>
              <w:t>RAB 139.315</w:t>
            </w:r>
          </w:p>
        </w:tc>
        <w:tc>
          <w:tcPr>
            <w:tcW w:w="1559" w:type="dxa"/>
            <w:shd w:val="clear" w:color="auto" w:fill="auto"/>
            <w:vAlign w:val="center"/>
          </w:tcPr>
          <w:p w14:paraId="35211BE6" w14:textId="60D233FD"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¿El operador de aeródromo tiene establecido un Sistema de Gestión de la Seguridad Operacional (SMS)?</w:t>
            </w:r>
          </w:p>
        </w:tc>
        <w:tc>
          <w:tcPr>
            <w:tcW w:w="3260" w:type="dxa"/>
            <w:shd w:val="clear" w:color="auto" w:fill="auto"/>
            <w:vAlign w:val="center"/>
          </w:tcPr>
          <w:p w14:paraId="7B216233" w14:textId="77777777" w:rsidR="00721F65" w:rsidRDefault="00721F65" w:rsidP="00721F65">
            <w:pPr>
              <w:pStyle w:val="Prrafodelista"/>
              <w:ind w:left="4"/>
              <w:jc w:val="both"/>
              <w:rPr>
                <w:rFonts w:ascii="Arial Narrow" w:hAnsi="Arial Narrow"/>
                <w:sz w:val="14"/>
                <w:szCs w:val="14"/>
                <w:lang w:val="es-PE"/>
              </w:rPr>
            </w:pPr>
          </w:p>
          <w:p w14:paraId="4AC130F1" w14:textId="2065FED9" w:rsidR="00721F65" w:rsidRDefault="00721F65" w:rsidP="00721F65">
            <w:pPr>
              <w:pStyle w:val="Prrafodelista"/>
              <w:numPr>
                <w:ilvl w:val="0"/>
                <w:numId w:val="21"/>
              </w:numPr>
              <w:ind w:left="145" w:hanging="141"/>
              <w:jc w:val="both"/>
              <w:rPr>
                <w:rFonts w:ascii="Arial Narrow" w:hAnsi="Arial Narrow"/>
                <w:sz w:val="14"/>
                <w:szCs w:val="14"/>
                <w:lang w:val="es-PE"/>
              </w:rPr>
            </w:pPr>
            <w:r>
              <w:rPr>
                <w:rFonts w:ascii="Arial Narrow" w:hAnsi="Arial Narrow"/>
                <w:sz w:val="14"/>
                <w:szCs w:val="14"/>
                <w:lang w:val="es-PE"/>
              </w:rPr>
              <w:t>Contar con pruebas documentales de que acrediten que se ha concluido satisfactoriamente todas las fases previstas en el Plan de Implementación del SMS, (Ejemplo de estas pruebas son comunicaciones oficiales de la AAC donde se acepte el cumplimiento de cada fase de implementación).</w:t>
            </w:r>
          </w:p>
          <w:p w14:paraId="707F7579" w14:textId="77777777" w:rsidR="00721F65" w:rsidRDefault="00721F65" w:rsidP="00721F65">
            <w:pPr>
              <w:pStyle w:val="Prrafodelista"/>
              <w:ind w:left="145"/>
              <w:jc w:val="both"/>
              <w:rPr>
                <w:rFonts w:ascii="Arial Narrow" w:hAnsi="Arial Narrow"/>
                <w:sz w:val="14"/>
                <w:szCs w:val="14"/>
                <w:lang w:val="es-PE"/>
              </w:rPr>
            </w:pPr>
          </w:p>
          <w:p w14:paraId="64CAA0AF" w14:textId="65A9A6F1" w:rsidR="00721F65" w:rsidRDefault="00721F65" w:rsidP="00721F65">
            <w:pPr>
              <w:pStyle w:val="Prrafodelista"/>
              <w:numPr>
                <w:ilvl w:val="0"/>
                <w:numId w:val="21"/>
              </w:numPr>
              <w:ind w:left="145" w:hanging="141"/>
              <w:jc w:val="both"/>
              <w:rPr>
                <w:rFonts w:ascii="Arial Narrow" w:hAnsi="Arial Narrow"/>
                <w:sz w:val="14"/>
                <w:szCs w:val="14"/>
                <w:lang w:val="es-PE"/>
              </w:rPr>
            </w:pPr>
            <w:r>
              <w:rPr>
                <w:rFonts w:ascii="Arial Narrow" w:hAnsi="Arial Narrow"/>
                <w:sz w:val="14"/>
                <w:szCs w:val="14"/>
                <w:lang w:val="es-PE"/>
              </w:rPr>
              <w:t xml:space="preserve">Verificar que el SMS del aeródromo esté implantado </w:t>
            </w:r>
            <w:r w:rsidRPr="006F2B41">
              <w:rPr>
                <w:rFonts w:ascii="Arial Narrow" w:hAnsi="Arial Narrow"/>
                <w:sz w:val="14"/>
                <w:szCs w:val="14"/>
                <w:lang w:val="es-BO"/>
              </w:rPr>
              <w:t>de conformidad con los elementos del marco que figuran en el Apéndice 1 de RAB-138</w:t>
            </w:r>
            <w:r>
              <w:rPr>
                <w:rFonts w:ascii="Arial Narrow" w:hAnsi="Arial Narrow"/>
                <w:sz w:val="14"/>
                <w:szCs w:val="14"/>
                <w:lang w:val="es-BO"/>
              </w:rPr>
              <w:t xml:space="preserve">, </w:t>
            </w:r>
            <w:r>
              <w:rPr>
                <w:rFonts w:ascii="Arial Narrow" w:hAnsi="Arial Narrow"/>
                <w:sz w:val="14"/>
                <w:szCs w:val="14"/>
                <w:lang w:val="es-PE"/>
              </w:rPr>
              <w:t xml:space="preserve">examinando pruebas documentales: </w:t>
            </w:r>
          </w:p>
          <w:p w14:paraId="4C8351FC" w14:textId="302E63F0" w:rsidR="00721F65" w:rsidRDefault="00721F65" w:rsidP="00721F65">
            <w:pPr>
              <w:jc w:val="both"/>
              <w:rPr>
                <w:rFonts w:ascii="Arial Narrow" w:hAnsi="Arial Narrow"/>
                <w:sz w:val="14"/>
                <w:szCs w:val="14"/>
                <w:lang w:val="es-PE"/>
              </w:rPr>
            </w:pPr>
          </w:p>
          <w:p w14:paraId="7EBCCBFF" w14:textId="77777777" w:rsidR="00721F65" w:rsidRDefault="00721F65" w:rsidP="00721F65">
            <w:pPr>
              <w:jc w:val="both"/>
              <w:rPr>
                <w:rFonts w:ascii="Arial Narrow" w:hAnsi="Arial Narrow"/>
                <w:sz w:val="14"/>
                <w:szCs w:val="14"/>
                <w:lang w:val="es-PE"/>
              </w:rPr>
            </w:pPr>
          </w:p>
          <w:p w14:paraId="4359E2F3" w14:textId="77777777" w:rsidR="00721F65" w:rsidRDefault="00721F65" w:rsidP="00721F65">
            <w:pPr>
              <w:jc w:val="both"/>
              <w:rPr>
                <w:rFonts w:ascii="Arial Narrow" w:hAnsi="Arial Narrow"/>
                <w:b/>
                <w:sz w:val="14"/>
                <w:szCs w:val="14"/>
                <w:lang w:val="es-PE"/>
              </w:rPr>
            </w:pPr>
          </w:p>
          <w:p w14:paraId="64ED066A" w14:textId="6A645785" w:rsidR="00721F65" w:rsidRDefault="00721F65" w:rsidP="00721F65">
            <w:pPr>
              <w:jc w:val="both"/>
              <w:rPr>
                <w:rFonts w:ascii="Arial Narrow" w:hAnsi="Arial Narrow"/>
                <w:b/>
                <w:sz w:val="14"/>
                <w:szCs w:val="14"/>
                <w:lang w:val="es-PE"/>
              </w:rPr>
            </w:pPr>
            <w:r w:rsidRPr="00BD13F6">
              <w:rPr>
                <w:rFonts w:ascii="Arial Narrow" w:hAnsi="Arial Narrow"/>
                <w:b/>
                <w:sz w:val="14"/>
                <w:szCs w:val="14"/>
                <w:lang w:val="es-PE"/>
              </w:rPr>
              <w:t>COMPONENTE 1:</w:t>
            </w:r>
          </w:p>
          <w:p w14:paraId="267E81F4" w14:textId="77777777" w:rsidR="00721F65" w:rsidRPr="00BD13F6" w:rsidRDefault="00721F65" w:rsidP="00721F65">
            <w:pPr>
              <w:jc w:val="both"/>
              <w:rPr>
                <w:rFonts w:ascii="Arial Narrow" w:hAnsi="Arial Narrow"/>
                <w:b/>
                <w:sz w:val="14"/>
                <w:szCs w:val="14"/>
                <w:lang w:val="es-PE"/>
              </w:rPr>
            </w:pPr>
          </w:p>
          <w:p w14:paraId="741BF07D" w14:textId="77777777" w:rsidR="00721F65" w:rsidRPr="00251EE9" w:rsidRDefault="00721F65" w:rsidP="00721F65">
            <w:pPr>
              <w:pStyle w:val="Prrafodelista"/>
              <w:numPr>
                <w:ilvl w:val="1"/>
                <w:numId w:val="21"/>
              </w:numPr>
              <w:ind w:left="287" w:hanging="142"/>
              <w:jc w:val="both"/>
              <w:rPr>
                <w:rFonts w:ascii="Arial Narrow" w:hAnsi="Arial Narrow"/>
                <w:sz w:val="14"/>
                <w:szCs w:val="14"/>
                <w:lang w:val="es-PE"/>
              </w:rPr>
            </w:pPr>
            <w:r w:rsidRPr="006F2B41">
              <w:rPr>
                <w:rFonts w:ascii="Arial Narrow" w:hAnsi="Arial Narrow"/>
                <w:sz w:val="14"/>
                <w:szCs w:val="14"/>
                <w:lang w:val="es-BO"/>
              </w:rPr>
              <w:t>El compromiso de la administración respecto de la seguridad operacional se demuestra mediante la toma de decisiones de la administración y la asignación de recursos, evidenciando coherencia con la política y objetivos de seguridad operacional a efectos de desarrollar una cultura de seguridad operacional positiva.</w:t>
            </w:r>
          </w:p>
          <w:p w14:paraId="6EE5DF66" w14:textId="5B0FD7F6" w:rsidR="00721F65" w:rsidRPr="00251EE9" w:rsidRDefault="00721F65" w:rsidP="00721F65">
            <w:pPr>
              <w:pStyle w:val="Prrafodelista"/>
              <w:numPr>
                <w:ilvl w:val="1"/>
                <w:numId w:val="21"/>
              </w:numPr>
              <w:ind w:left="287" w:hanging="142"/>
              <w:jc w:val="both"/>
              <w:rPr>
                <w:rFonts w:ascii="Arial Narrow" w:hAnsi="Arial Narrow"/>
                <w:sz w:val="14"/>
                <w:szCs w:val="14"/>
                <w:lang w:val="es-PE"/>
              </w:rPr>
            </w:pPr>
            <w:r w:rsidRPr="00251EE9">
              <w:rPr>
                <w:rFonts w:ascii="Arial Narrow" w:hAnsi="Arial Narrow"/>
                <w:sz w:val="14"/>
                <w:szCs w:val="14"/>
                <w:lang w:val="es-BO"/>
              </w:rPr>
              <w:t>La administración superior de la organización cumple su responsabilidad de comunicar la política de seguridad operacional a toda la organización para asegurar que todo el personal comprende y trabaja con arreglo a dicha política (</w:t>
            </w:r>
            <w:r>
              <w:rPr>
                <w:rFonts w:ascii="Arial Narrow" w:hAnsi="Arial Narrow"/>
                <w:sz w:val="14"/>
                <w:szCs w:val="14"/>
                <w:lang w:val="es-BO"/>
              </w:rPr>
              <w:t>Para esto, se pueden</w:t>
            </w:r>
            <w:r w:rsidRPr="00251EE9">
              <w:rPr>
                <w:rFonts w:ascii="Arial Narrow" w:hAnsi="Arial Narrow"/>
                <w:sz w:val="14"/>
                <w:szCs w:val="14"/>
                <w:lang w:val="es-BO"/>
              </w:rPr>
              <w:t xml:space="preserve"> efectuar consultas aleatorias al personal sobre política y objetivos)</w:t>
            </w:r>
            <w:r>
              <w:rPr>
                <w:rFonts w:ascii="Arial Narrow" w:hAnsi="Arial Narrow"/>
                <w:sz w:val="14"/>
                <w:szCs w:val="14"/>
                <w:lang w:val="es-BO"/>
              </w:rPr>
              <w:t>.</w:t>
            </w:r>
          </w:p>
          <w:p w14:paraId="03B82CCB" w14:textId="77777777" w:rsidR="00721F65" w:rsidRPr="00251EE9" w:rsidRDefault="00721F65" w:rsidP="00721F65">
            <w:pPr>
              <w:pStyle w:val="Prrafodelista"/>
              <w:numPr>
                <w:ilvl w:val="1"/>
                <w:numId w:val="21"/>
              </w:numPr>
              <w:ind w:left="287" w:hanging="142"/>
              <w:jc w:val="both"/>
              <w:rPr>
                <w:rFonts w:ascii="Arial Narrow" w:hAnsi="Arial Narrow"/>
                <w:sz w:val="14"/>
                <w:szCs w:val="14"/>
                <w:lang w:val="es-PE"/>
              </w:rPr>
            </w:pPr>
            <w:r>
              <w:rPr>
                <w:rFonts w:ascii="Arial Narrow" w:hAnsi="Arial Narrow"/>
                <w:sz w:val="14"/>
                <w:szCs w:val="14"/>
                <w:lang w:val="es-BO"/>
              </w:rPr>
              <w:t>L</w:t>
            </w:r>
            <w:r w:rsidRPr="00251EE9">
              <w:rPr>
                <w:rFonts w:ascii="Arial Narrow" w:hAnsi="Arial Narrow"/>
                <w:sz w:val="14"/>
                <w:szCs w:val="14"/>
                <w:lang w:val="es-BO"/>
              </w:rPr>
              <w:t>a política y los objetivos de seguridad operacional se revisan periódicamente para asegurar que permanecen vigentes (por ejemplo, un cambio de ejecutivo responsable requeriría este tipo de revisión).</w:t>
            </w:r>
          </w:p>
          <w:p w14:paraId="4B9B080A" w14:textId="77777777" w:rsidR="00721F65" w:rsidRPr="00251EE9" w:rsidRDefault="00721F65" w:rsidP="00721F65">
            <w:pPr>
              <w:pStyle w:val="Prrafodelista"/>
              <w:numPr>
                <w:ilvl w:val="1"/>
                <w:numId w:val="21"/>
              </w:numPr>
              <w:ind w:left="287" w:hanging="142"/>
              <w:jc w:val="both"/>
              <w:rPr>
                <w:rFonts w:ascii="Arial Narrow" w:hAnsi="Arial Narrow"/>
                <w:sz w:val="14"/>
                <w:szCs w:val="14"/>
                <w:lang w:val="es-PE"/>
              </w:rPr>
            </w:pPr>
            <w:r w:rsidRPr="00251EE9">
              <w:rPr>
                <w:rFonts w:ascii="Arial Narrow" w:hAnsi="Arial Narrow"/>
                <w:sz w:val="14"/>
                <w:szCs w:val="14"/>
                <w:lang w:val="es-BO"/>
              </w:rPr>
              <w:t>El gerente (gestor) de seguridad operacional asesora al ejecutivo responsable y a los gerentes de línea respecto de asuntos de gestión de la seguridad operacional, además de coordinar y comunicar los problemas de seguridad operacional dentro de la organización, así como con los miembros externos de la comunidad aeronáutica.</w:t>
            </w:r>
          </w:p>
          <w:p w14:paraId="15904C7D" w14:textId="77777777" w:rsidR="00721F65" w:rsidRPr="00251EE9" w:rsidRDefault="00721F65" w:rsidP="00721F65">
            <w:pPr>
              <w:pStyle w:val="Prrafodelista"/>
              <w:numPr>
                <w:ilvl w:val="1"/>
                <w:numId w:val="21"/>
              </w:numPr>
              <w:ind w:left="287" w:hanging="142"/>
              <w:jc w:val="both"/>
              <w:rPr>
                <w:rFonts w:ascii="Arial Narrow" w:hAnsi="Arial Narrow"/>
                <w:sz w:val="14"/>
                <w:szCs w:val="14"/>
                <w:lang w:val="es-PE"/>
              </w:rPr>
            </w:pPr>
            <w:r w:rsidRPr="00251EE9">
              <w:rPr>
                <w:rFonts w:ascii="Arial Narrow" w:hAnsi="Arial Narrow"/>
                <w:sz w:val="14"/>
                <w:szCs w:val="14"/>
                <w:lang w:val="es-PE"/>
              </w:rPr>
              <w:t>El comité de seguridad operacional se reúne y trata de asuntos de alto nivel relacionados con las políticas de seguridad operacional, asignación de recursos y rendimiento de la organización.</w:t>
            </w:r>
          </w:p>
          <w:p w14:paraId="5BD31D9E" w14:textId="77777777" w:rsidR="00721F65" w:rsidRDefault="00721F65" w:rsidP="00721F65">
            <w:pPr>
              <w:pStyle w:val="Prrafodelista"/>
              <w:numPr>
                <w:ilvl w:val="1"/>
                <w:numId w:val="21"/>
              </w:numPr>
              <w:ind w:left="287" w:hanging="142"/>
              <w:jc w:val="both"/>
              <w:rPr>
                <w:rFonts w:ascii="Arial Narrow" w:hAnsi="Arial Narrow"/>
                <w:sz w:val="14"/>
                <w:szCs w:val="14"/>
                <w:lang w:val="es-PE"/>
              </w:rPr>
            </w:pPr>
            <w:r w:rsidRPr="00251EE9">
              <w:rPr>
                <w:rFonts w:ascii="Arial Narrow" w:hAnsi="Arial Narrow"/>
                <w:sz w:val="14"/>
                <w:szCs w:val="14"/>
                <w:lang w:val="es-PE"/>
              </w:rPr>
              <w:t>La coordinación de la planificación de respuesta ante emergencias se ejerce como parte del ensayo periódico del PEA.</w:t>
            </w:r>
          </w:p>
          <w:p w14:paraId="4D2417CE" w14:textId="46E0BF67" w:rsidR="00721F65" w:rsidRDefault="00721F65" w:rsidP="00721F65">
            <w:pPr>
              <w:pStyle w:val="Prrafodelista"/>
              <w:numPr>
                <w:ilvl w:val="1"/>
                <w:numId w:val="21"/>
              </w:numPr>
              <w:ind w:left="287" w:hanging="142"/>
              <w:jc w:val="both"/>
              <w:rPr>
                <w:rFonts w:ascii="Arial Narrow" w:hAnsi="Arial Narrow"/>
                <w:sz w:val="14"/>
                <w:szCs w:val="14"/>
                <w:lang w:val="es-PE"/>
              </w:rPr>
            </w:pPr>
            <w:r>
              <w:rPr>
                <w:rFonts w:ascii="Arial Narrow" w:hAnsi="Arial Narrow"/>
                <w:sz w:val="14"/>
                <w:szCs w:val="14"/>
                <w:lang w:val="es-PE"/>
              </w:rPr>
              <w:t xml:space="preserve">Se </w:t>
            </w:r>
            <w:r w:rsidRPr="00251EE9">
              <w:rPr>
                <w:rFonts w:ascii="Arial Narrow" w:hAnsi="Arial Narrow"/>
                <w:sz w:val="14"/>
                <w:szCs w:val="14"/>
                <w:lang w:val="es-PE"/>
              </w:rPr>
              <w:t>mantiene actualizada la documentación del SMS, la cual comprende, además del Manual SMS, la recopilación y mantenimiento de registros operacionales que apoyen la existencia y el funcionamiento continuo del sistema, como ser:</w:t>
            </w:r>
          </w:p>
          <w:p w14:paraId="2C28F058" w14:textId="77777777" w:rsidR="00721F65" w:rsidRDefault="00721F65" w:rsidP="00721F65">
            <w:pPr>
              <w:pStyle w:val="Prrafodelista"/>
              <w:ind w:left="287"/>
              <w:jc w:val="both"/>
              <w:rPr>
                <w:rFonts w:ascii="Arial Narrow" w:hAnsi="Arial Narrow"/>
                <w:sz w:val="14"/>
                <w:szCs w:val="14"/>
                <w:lang w:val="es-PE"/>
              </w:rPr>
            </w:pPr>
          </w:p>
          <w:p w14:paraId="7CB218C4" w14:textId="74CAB8BC"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registros de informes de peligros e informes sobre peligros/seguridad operacional;</w:t>
            </w:r>
          </w:p>
          <w:p w14:paraId="576D1CB9" w14:textId="6D415A65"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SPI y gráficos relacionados;</w:t>
            </w:r>
          </w:p>
          <w:p w14:paraId="0FF3D96D" w14:textId="0EFF37C1"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registro de evaluaciones de seguridad operacional completadas;</w:t>
            </w:r>
          </w:p>
          <w:p w14:paraId="18E8D383" w14:textId="3FB63EE3"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registros de revisión o auditoría internas del SMS;</w:t>
            </w:r>
          </w:p>
          <w:p w14:paraId="370702CF" w14:textId="43089B85"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registros de auditoría interna;</w:t>
            </w:r>
          </w:p>
          <w:p w14:paraId="23039E36" w14:textId="395EE65F"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registros de instrucción en SMS/seguridad operacional;</w:t>
            </w:r>
          </w:p>
          <w:p w14:paraId="5CD93D61" w14:textId="7A22C5BC"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actas de reuniones del comité del SMS/ seguridad operacional;</w:t>
            </w:r>
          </w:p>
          <w:p w14:paraId="1514A22F" w14:textId="2A320EF9" w:rsidR="00721F65"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plan de implementación del SMS (durante el período de implementación inicial); y</w:t>
            </w:r>
          </w:p>
          <w:p w14:paraId="539EA6C9" w14:textId="22750B30" w:rsidR="00721F65" w:rsidRPr="008253F1" w:rsidRDefault="00721F65" w:rsidP="00721F65">
            <w:pPr>
              <w:pStyle w:val="Prrafodelista"/>
              <w:numPr>
                <w:ilvl w:val="3"/>
                <w:numId w:val="21"/>
              </w:numPr>
              <w:ind w:left="745" w:hanging="284"/>
              <w:jc w:val="both"/>
              <w:rPr>
                <w:rFonts w:ascii="Arial Narrow" w:hAnsi="Arial Narrow"/>
                <w:sz w:val="14"/>
                <w:szCs w:val="14"/>
                <w:lang w:val="es-PE"/>
              </w:rPr>
            </w:pPr>
            <w:r w:rsidRPr="008253F1">
              <w:rPr>
                <w:rFonts w:ascii="Arial Narrow" w:hAnsi="Arial Narrow"/>
                <w:sz w:val="14"/>
                <w:szCs w:val="14"/>
                <w:lang w:val="es-PE"/>
              </w:rPr>
              <w:t>análisis de brechas para respaldar el plan de implementación.</w:t>
            </w:r>
          </w:p>
          <w:p w14:paraId="08715254" w14:textId="39992EB8" w:rsidR="00721F65" w:rsidRDefault="00721F65" w:rsidP="00721F65">
            <w:pPr>
              <w:jc w:val="both"/>
              <w:rPr>
                <w:rFonts w:ascii="Arial Narrow" w:hAnsi="Arial Narrow"/>
                <w:b/>
                <w:sz w:val="14"/>
                <w:szCs w:val="14"/>
                <w:lang w:val="es-PE"/>
              </w:rPr>
            </w:pPr>
          </w:p>
          <w:p w14:paraId="44A21F03" w14:textId="1E13B228" w:rsidR="00721F65" w:rsidRDefault="00721F65" w:rsidP="00721F65">
            <w:pPr>
              <w:jc w:val="both"/>
              <w:rPr>
                <w:rFonts w:ascii="Arial Narrow" w:hAnsi="Arial Narrow"/>
                <w:b/>
                <w:sz w:val="14"/>
                <w:szCs w:val="14"/>
                <w:lang w:val="es-PE"/>
              </w:rPr>
            </w:pPr>
          </w:p>
          <w:p w14:paraId="74A6793A" w14:textId="77777777" w:rsidR="00721F65" w:rsidRDefault="00721F65" w:rsidP="00721F65">
            <w:pPr>
              <w:jc w:val="both"/>
              <w:rPr>
                <w:rFonts w:ascii="Arial Narrow" w:hAnsi="Arial Narrow"/>
                <w:b/>
                <w:sz w:val="14"/>
                <w:szCs w:val="14"/>
                <w:lang w:val="es-PE"/>
              </w:rPr>
            </w:pPr>
          </w:p>
          <w:p w14:paraId="7E7003CE" w14:textId="77777777" w:rsidR="00721F65" w:rsidRPr="00BD13F6" w:rsidRDefault="00721F65" w:rsidP="00721F65">
            <w:pPr>
              <w:jc w:val="both"/>
              <w:rPr>
                <w:rFonts w:ascii="Arial Narrow" w:hAnsi="Arial Narrow"/>
                <w:b/>
                <w:sz w:val="14"/>
                <w:szCs w:val="14"/>
                <w:lang w:val="es-PE"/>
              </w:rPr>
            </w:pPr>
            <w:r w:rsidRPr="00BD13F6">
              <w:rPr>
                <w:rFonts w:ascii="Arial Narrow" w:hAnsi="Arial Narrow"/>
                <w:b/>
                <w:sz w:val="14"/>
                <w:szCs w:val="14"/>
                <w:lang w:val="es-PE"/>
              </w:rPr>
              <w:t xml:space="preserve">COMPONENTE </w:t>
            </w:r>
            <w:r>
              <w:rPr>
                <w:rFonts w:ascii="Arial Narrow" w:hAnsi="Arial Narrow"/>
                <w:b/>
                <w:sz w:val="14"/>
                <w:szCs w:val="14"/>
                <w:lang w:val="es-PE"/>
              </w:rPr>
              <w:t>2</w:t>
            </w:r>
            <w:r w:rsidRPr="00BD13F6">
              <w:rPr>
                <w:rFonts w:ascii="Arial Narrow" w:hAnsi="Arial Narrow"/>
                <w:b/>
                <w:sz w:val="14"/>
                <w:szCs w:val="14"/>
                <w:lang w:val="es-PE"/>
              </w:rPr>
              <w:t>:</w:t>
            </w:r>
          </w:p>
          <w:p w14:paraId="2A4EE4E2" w14:textId="70AF58A6" w:rsidR="00721F65" w:rsidRPr="00251EE9" w:rsidRDefault="00721F65" w:rsidP="00721F65">
            <w:pPr>
              <w:pStyle w:val="Prrafodelista"/>
              <w:numPr>
                <w:ilvl w:val="1"/>
                <w:numId w:val="21"/>
              </w:numPr>
              <w:ind w:left="287" w:hanging="142"/>
              <w:jc w:val="both"/>
              <w:rPr>
                <w:rFonts w:ascii="Arial Narrow" w:hAnsi="Arial Narrow"/>
                <w:sz w:val="14"/>
                <w:szCs w:val="14"/>
                <w:lang w:val="es-PE"/>
              </w:rPr>
            </w:pPr>
            <w:r>
              <w:rPr>
                <w:rFonts w:ascii="Arial Narrow" w:hAnsi="Arial Narrow"/>
                <w:sz w:val="14"/>
                <w:szCs w:val="14"/>
                <w:lang w:val="es-BO"/>
              </w:rPr>
              <w:t>Se apl</w:t>
            </w:r>
            <w:r w:rsidRPr="003F0533">
              <w:rPr>
                <w:rFonts w:ascii="Arial Narrow" w:hAnsi="Arial Narrow"/>
                <w:sz w:val="14"/>
                <w:szCs w:val="14"/>
                <w:lang w:val="es-BO"/>
              </w:rPr>
              <w:t>ica:</w:t>
            </w:r>
          </w:p>
          <w:p w14:paraId="2FAF6D12" w14:textId="5A8C315C" w:rsidR="00721F65"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 xml:space="preserve">un proceso formal para identificar peligros que puedan tener consecuencias en la seguridad operacional de la aviación en todos los sectores de operación y actividades. </w:t>
            </w:r>
          </w:p>
          <w:p w14:paraId="77F82380" w14:textId="7793DC3B" w:rsidR="00721F65"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 xml:space="preserve">procedimientos de evaluación de riesgos de seguridad operacional que permitan aplicar un enfoque coherente y sistemático para la evaluación de dichos riesgos. </w:t>
            </w:r>
          </w:p>
          <w:p w14:paraId="0576EF26" w14:textId="36B271CD" w:rsidR="00721F65"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un método que contribuya a determinar qué tipo de riesgo es aceptable o inaceptable y priorizar las medidas pertinentes</w:t>
            </w:r>
          </w:p>
          <w:p w14:paraId="3EC12BD8" w14:textId="2E158B2C" w:rsidR="00721F65"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un proceso de toma de decisiones basada en datos para determinar los tipos de controles de riesgos de seguridad operacional que se necesitan, una vez evaluados los riesgos de seguridad operacional.</w:t>
            </w:r>
          </w:p>
          <w:p w14:paraId="0B88F061" w14:textId="77777777" w:rsidR="00721F65" w:rsidRPr="008253F1" w:rsidRDefault="00721F65" w:rsidP="00721F65">
            <w:pPr>
              <w:ind w:left="461"/>
              <w:jc w:val="both"/>
              <w:rPr>
                <w:rFonts w:ascii="Arial Narrow" w:hAnsi="Arial Narrow"/>
                <w:sz w:val="14"/>
                <w:szCs w:val="14"/>
                <w:lang w:val="es-BO"/>
              </w:rPr>
            </w:pPr>
          </w:p>
          <w:p w14:paraId="13BBC94D" w14:textId="66B85220" w:rsidR="00721F65" w:rsidRPr="008C1ACD" w:rsidRDefault="00721F65" w:rsidP="00721F65">
            <w:pPr>
              <w:pStyle w:val="Prrafodelista"/>
              <w:numPr>
                <w:ilvl w:val="1"/>
                <w:numId w:val="21"/>
              </w:numPr>
              <w:ind w:left="287" w:hanging="142"/>
              <w:jc w:val="both"/>
              <w:rPr>
                <w:rFonts w:ascii="Arial Narrow" w:hAnsi="Arial Narrow"/>
                <w:sz w:val="14"/>
                <w:szCs w:val="14"/>
                <w:lang w:val="es-PE"/>
              </w:rPr>
            </w:pPr>
            <w:r>
              <w:rPr>
                <w:rFonts w:ascii="Arial Narrow" w:hAnsi="Arial Narrow"/>
                <w:sz w:val="14"/>
                <w:szCs w:val="14"/>
                <w:lang w:val="es-BO"/>
              </w:rPr>
              <w:t xml:space="preserve">Se </w:t>
            </w:r>
            <w:r w:rsidRPr="008C1ACD">
              <w:rPr>
                <w:rFonts w:ascii="Arial Narrow" w:hAnsi="Arial Narrow"/>
                <w:sz w:val="14"/>
                <w:szCs w:val="14"/>
                <w:lang w:val="es-BO"/>
              </w:rPr>
              <w:t>emplea</w:t>
            </w:r>
            <w:r>
              <w:rPr>
                <w:rFonts w:ascii="Arial Narrow" w:hAnsi="Arial Narrow"/>
                <w:sz w:val="14"/>
                <w:szCs w:val="14"/>
                <w:lang w:val="es-BO"/>
              </w:rPr>
              <w:t>n</w:t>
            </w:r>
            <w:r w:rsidRPr="008C1ACD">
              <w:rPr>
                <w:rFonts w:ascii="Arial Narrow" w:hAnsi="Arial Narrow"/>
                <w:sz w:val="14"/>
                <w:szCs w:val="14"/>
                <w:lang w:val="es-BO"/>
              </w:rPr>
              <w:t xml:space="preserve"> diversas fuentes para la identificación de peligros, entre las cuales están:</w:t>
            </w:r>
          </w:p>
          <w:p w14:paraId="05C8DF46" w14:textId="77777777" w:rsidR="00721F65" w:rsidRDefault="00721F65" w:rsidP="00721F65">
            <w:pPr>
              <w:pStyle w:val="Prrafodelista"/>
              <w:ind w:left="287"/>
              <w:jc w:val="both"/>
              <w:rPr>
                <w:rFonts w:ascii="Arial Narrow" w:hAnsi="Arial Narrow"/>
                <w:sz w:val="14"/>
                <w:szCs w:val="14"/>
                <w:lang w:val="es-BO"/>
              </w:rPr>
            </w:pPr>
          </w:p>
          <w:p w14:paraId="26263B8F" w14:textId="1F4DC69B" w:rsidR="00721F65" w:rsidRPr="00251EE9" w:rsidRDefault="00721F65" w:rsidP="00721F65">
            <w:pPr>
              <w:pStyle w:val="Prrafodelista"/>
              <w:ind w:left="287"/>
              <w:jc w:val="both"/>
              <w:rPr>
                <w:rFonts w:ascii="Arial Narrow" w:hAnsi="Arial Narrow"/>
                <w:sz w:val="14"/>
                <w:szCs w:val="14"/>
                <w:lang w:val="es-PE"/>
              </w:rPr>
            </w:pPr>
            <w:r>
              <w:rPr>
                <w:rFonts w:ascii="Arial Narrow" w:hAnsi="Arial Narrow"/>
                <w:sz w:val="14"/>
                <w:szCs w:val="14"/>
                <w:lang w:val="es-BO"/>
              </w:rPr>
              <w:t>FUENTES INTERNAS:</w:t>
            </w:r>
          </w:p>
          <w:p w14:paraId="23C79359" w14:textId="77777777" w:rsidR="00721F65" w:rsidRPr="008C1ACD" w:rsidRDefault="00721F65" w:rsidP="00721F65">
            <w:pPr>
              <w:numPr>
                <w:ilvl w:val="0"/>
                <w:numId w:val="22"/>
              </w:numPr>
              <w:ind w:left="745" w:hanging="284"/>
              <w:jc w:val="both"/>
              <w:rPr>
                <w:rFonts w:ascii="Arial Narrow" w:hAnsi="Arial Narrow"/>
                <w:sz w:val="14"/>
                <w:szCs w:val="14"/>
                <w:lang w:val="es-BO"/>
              </w:rPr>
            </w:pPr>
            <w:r w:rsidRPr="008C1ACD">
              <w:rPr>
                <w:rFonts w:ascii="Arial Narrow" w:hAnsi="Arial Narrow"/>
                <w:sz w:val="14"/>
                <w:szCs w:val="14"/>
                <w:lang w:val="es-BO"/>
              </w:rPr>
              <w:t>Observación normal de las operaciones;</w:t>
            </w:r>
          </w:p>
          <w:p w14:paraId="3A6C923A" w14:textId="77777777" w:rsidR="00721F65" w:rsidRPr="008C1ACD" w:rsidRDefault="00721F65" w:rsidP="00721F65">
            <w:pPr>
              <w:numPr>
                <w:ilvl w:val="0"/>
                <w:numId w:val="22"/>
              </w:numPr>
              <w:ind w:left="745" w:hanging="284"/>
              <w:jc w:val="both"/>
              <w:rPr>
                <w:rFonts w:ascii="Arial Narrow" w:hAnsi="Arial Narrow"/>
                <w:sz w:val="14"/>
                <w:szCs w:val="14"/>
                <w:lang w:val="es-BO"/>
              </w:rPr>
            </w:pPr>
            <w:r w:rsidRPr="008C1ACD">
              <w:rPr>
                <w:rFonts w:ascii="Arial Narrow" w:hAnsi="Arial Narrow"/>
                <w:sz w:val="14"/>
                <w:szCs w:val="14"/>
                <w:lang w:val="es-BO"/>
              </w:rPr>
              <w:t>Sistemas automáticos de observación;</w:t>
            </w:r>
          </w:p>
          <w:p w14:paraId="72328D30" w14:textId="77777777" w:rsidR="00721F65" w:rsidRPr="008C1ACD" w:rsidRDefault="00721F65" w:rsidP="00721F65">
            <w:pPr>
              <w:numPr>
                <w:ilvl w:val="0"/>
                <w:numId w:val="22"/>
              </w:numPr>
              <w:ind w:left="745" w:hanging="284"/>
              <w:jc w:val="both"/>
              <w:rPr>
                <w:rFonts w:ascii="Arial Narrow" w:hAnsi="Arial Narrow"/>
                <w:sz w:val="14"/>
                <w:szCs w:val="14"/>
                <w:lang w:val="es-BO"/>
              </w:rPr>
            </w:pPr>
            <w:r w:rsidRPr="008C1ACD">
              <w:rPr>
                <w:rFonts w:ascii="Arial Narrow" w:hAnsi="Arial Narrow"/>
                <w:sz w:val="14"/>
                <w:szCs w:val="14"/>
                <w:lang w:val="es-BO"/>
              </w:rPr>
              <w:t>Sistemas de notificación voluntaria y obligatoria de seguridad operacional;</w:t>
            </w:r>
          </w:p>
          <w:p w14:paraId="185F6DA4" w14:textId="77777777" w:rsidR="00721F65" w:rsidRPr="008C1ACD" w:rsidRDefault="00721F65" w:rsidP="00721F65">
            <w:pPr>
              <w:numPr>
                <w:ilvl w:val="0"/>
                <w:numId w:val="22"/>
              </w:numPr>
              <w:ind w:left="745" w:hanging="284"/>
              <w:jc w:val="both"/>
              <w:rPr>
                <w:rFonts w:ascii="Arial Narrow" w:hAnsi="Arial Narrow"/>
                <w:sz w:val="14"/>
                <w:szCs w:val="14"/>
                <w:lang w:val="es-BO"/>
              </w:rPr>
            </w:pPr>
            <w:r w:rsidRPr="008C1ACD">
              <w:rPr>
                <w:rFonts w:ascii="Arial Narrow" w:hAnsi="Arial Narrow"/>
                <w:sz w:val="14"/>
                <w:szCs w:val="14"/>
                <w:lang w:val="es-BO"/>
              </w:rPr>
              <w:t>Auditorías;</w:t>
            </w:r>
          </w:p>
          <w:p w14:paraId="1FFDE227" w14:textId="77777777" w:rsidR="00721F65" w:rsidRPr="008C1ACD" w:rsidRDefault="00721F65" w:rsidP="00721F65">
            <w:pPr>
              <w:numPr>
                <w:ilvl w:val="0"/>
                <w:numId w:val="22"/>
              </w:numPr>
              <w:ind w:left="745" w:hanging="284"/>
              <w:jc w:val="both"/>
              <w:rPr>
                <w:rFonts w:ascii="Arial Narrow" w:hAnsi="Arial Narrow"/>
                <w:sz w:val="14"/>
                <w:szCs w:val="14"/>
                <w:lang w:val="es-PE"/>
              </w:rPr>
            </w:pPr>
            <w:r w:rsidRPr="008C1ACD">
              <w:rPr>
                <w:rFonts w:ascii="Arial Narrow" w:hAnsi="Arial Narrow"/>
                <w:sz w:val="14"/>
                <w:szCs w:val="14"/>
                <w:lang w:val="es-BO"/>
              </w:rPr>
              <w:t>Comentarios procedentes de la instrucción;</w:t>
            </w:r>
          </w:p>
          <w:p w14:paraId="69D9C722" w14:textId="77777777" w:rsidR="00721F65" w:rsidRPr="008C1ACD" w:rsidRDefault="00721F65" w:rsidP="00721F65">
            <w:pPr>
              <w:numPr>
                <w:ilvl w:val="0"/>
                <w:numId w:val="22"/>
              </w:numPr>
              <w:ind w:left="745" w:hanging="284"/>
              <w:jc w:val="both"/>
              <w:rPr>
                <w:rFonts w:ascii="Arial Narrow" w:hAnsi="Arial Narrow"/>
                <w:sz w:val="14"/>
                <w:szCs w:val="14"/>
                <w:lang w:val="es-PE"/>
              </w:rPr>
            </w:pPr>
            <w:r w:rsidRPr="008C1ACD">
              <w:rPr>
                <w:rFonts w:ascii="Arial Narrow" w:hAnsi="Arial Narrow"/>
                <w:sz w:val="14"/>
                <w:szCs w:val="14"/>
                <w:lang w:val="es-BO"/>
              </w:rPr>
              <w:t xml:space="preserve">Investigaciones de la seguridad operacional del </w:t>
            </w:r>
            <w:r>
              <w:rPr>
                <w:rFonts w:ascii="Arial Narrow" w:hAnsi="Arial Narrow"/>
                <w:sz w:val="14"/>
                <w:szCs w:val="14"/>
                <w:lang w:val="es-BO"/>
              </w:rPr>
              <w:t>operador de aeródromo</w:t>
            </w:r>
            <w:r w:rsidRPr="008C1ACD">
              <w:rPr>
                <w:rFonts w:ascii="Arial Narrow" w:hAnsi="Arial Narrow"/>
                <w:sz w:val="14"/>
                <w:szCs w:val="14"/>
                <w:lang w:val="es-BO"/>
              </w:rPr>
              <w:t>;</w:t>
            </w:r>
          </w:p>
          <w:p w14:paraId="1A8DBE9C" w14:textId="77777777" w:rsidR="00721F65" w:rsidRDefault="00721F65" w:rsidP="00721F65">
            <w:pPr>
              <w:pStyle w:val="Prrafodelista"/>
              <w:ind w:left="287"/>
              <w:jc w:val="both"/>
              <w:rPr>
                <w:rFonts w:ascii="Arial Narrow" w:hAnsi="Arial Narrow"/>
                <w:sz w:val="14"/>
                <w:szCs w:val="14"/>
                <w:lang w:val="es-BO"/>
              </w:rPr>
            </w:pPr>
          </w:p>
          <w:p w14:paraId="62B962CE" w14:textId="062A29AE" w:rsidR="00721F65" w:rsidRPr="00251EE9" w:rsidRDefault="00721F65" w:rsidP="00721F65">
            <w:pPr>
              <w:pStyle w:val="Prrafodelista"/>
              <w:ind w:left="287"/>
              <w:jc w:val="both"/>
              <w:rPr>
                <w:rFonts w:ascii="Arial Narrow" w:hAnsi="Arial Narrow"/>
                <w:sz w:val="14"/>
                <w:szCs w:val="14"/>
                <w:lang w:val="es-PE"/>
              </w:rPr>
            </w:pPr>
            <w:r>
              <w:rPr>
                <w:rFonts w:ascii="Arial Narrow" w:hAnsi="Arial Narrow"/>
                <w:sz w:val="14"/>
                <w:szCs w:val="14"/>
                <w:lang w:val="es-BO"/>
              </w:rPr>
              <w:t>FUENTES EXTERNAS:</w:t>
            </w:r>
          </w:p>
          <w:p w14:paraId="7D10518C" w14:textId="77777777" w:rsidR="00721F65" w:rsidRPr="008C1ACD" w:rsidRDefault="00721F65" w:rsidP="00721F65">
            <w:pPr>
              <w:numPr>
                <w:ilvl w:val="0"/>
                <w:numId w:val="23"/>
              </w:numPr>
              <w:ind w:left="745" w:hanging="284"/>
              <w:jc w:val="both"/>
              <w:rPr>
                <w:rFonts w:ascii="Arial Narrow" w:hAnsi="Arial Narrow"/>
                <w:sz w:val="14"/>
                <w:szCs w:val="14"/>
                <w:lang w:val="es-BO"/>
              </w:rPr>
            </w:pPr>
            <w:r w:rsidRPr="008C1ACD">
              <w:rPr>
                <w:rFonts w:ascii="Arial Narrow" w:hAnsi="Arial Narrow"/>
                <w:sz w:val="14"/>
                <w:szCs w:val="14"/>
                <w:lang w:val="es-BO"/>
              </w:rPr>
              <w:t>Observación normal de las operaciones;</w:t>
            </w:r>
            <w:r w:rsidRPr="008C1ACD">
              <w:rPr>
                <w:rFonts w:asciiTheme="minorHAnsi" w:hAnsiTheme="minorHAnsi"/>
                <w:lang w:val="es-BO"/>
              </w:rPr>
              <w:t xml:space="preserve"> </w:t>
            </w:r>
          </w:p>
          <w:p w14:paraId="76156A75" w14:textId="77777777" w:rsidR="00721F65" w:rsidRPr="008C1ACD" w:rsidRDefault="00721F65" w:rsidP="00721F65">
            <w:pPr>
              <w:numPr>
                <w:ilvl w:val="0"/>
                <w:numId w:val="23"/>
              </w:numPr>
              <w:ind w:left="745" w:hanging="284"/>
              <w:jc w:val="both"/>
              <w:rPr>
                <w:rFonts w:ascii="Arial Narrow" w:hAnsi="Arial Narrow"/>
                <w:sz w:val="14"/>
                <w:szCs w:val="14"/>
                <w:lang w:val="es-BO"/>
              </w:rPr>
            </w:pPr>
            <w:r w:rsidRPr="008C1ACD">
              <w:rPr>
                <w:rFonts w:ascii="Arial Narrow" w:hAnsi="Arial Narrow"/>
                <w:sz w:val="14"/>
                <w:szCs w:val="14"/>
                <w:lang w:val="es-BO"/>
              </w:rPr>
              <w:t>Sistema estatal de notificación obligatoria y voluntaria de seguridad operacional;</w:t>
            </w:r>
          </w:p>
          <w:p w14:paraId="2EA1FB6C" w14:textId="77777777" w:rsidR="00721F65" w:rsidRPr="008C1ACD" w:rsidRDefault="00721F65" w:rsidP="00721F65">
            <w:pPr>
              <w:numPr>
                <w:ilvl w:val="0"/>
                <w:numId w:val="23"/>
              </w:numPr>
              <w:ind w:left="745" w:hanging="284"/>
              <w:jc w:val="both"/>
              <w:rPr>
                <w:rFonts w:ascii="Arial Narrow" w:hAnsi="Arial Narrow"/>
                <w:sz w:val="14"/>
                <w:szCs w:val="14"/>
                <w:lang w:val="es-BO"/>
              </w:rPr>
            </w:pPr>
            <w:r w:rsidRPr="008C1ACD">
              <w:rPr>
                <w:rFonts w:ascii="Arial Narrow" w:hAnsi="Arial Narrow"/>
                <w:sz w:val="14"/>
                <w:szCs w:val="14"/>
                <w:lang w:val="es-BO"/>
              </w:rPr>
              <w:t xml:space="preserve">Inspecciones y auditorías de la DGAC; </w:t>
            </w:r>
          </w:p>
          <w:p w14:paraId="17372DE3" w14:textId="77777777" w:rsidR="00721F65" w:rsidRPr="008C1ACD" w:rsidRDefault="00721F65" w:rsidP="00721F65">
            <w:pPr>
              <w:numPr>
                <w:ilvl w:val="0"/>
                <w:numId w:val="23"/>
              </w:numPr>
              <w:ind w:left="745" w:hanging="284"/>
              <w:jc w:val="both"/>
              <w:rPr>
                <w:rFonts w:ascii="Arial Narrow" w:hAnsi="Arial Narrow"/>
                <w:sz w:val="14"/>
                <w:szCs w:val="14"/>
                <w:lang w:val="es-BO"/>
              </w:rPr>
            </w:pPr>
            <w:r w:rsidRPr="008C1ACD">
              <w:rPr>
                <w:rFonts w:ascii="Arial Narrow" w:hAnsi="Arial Narrow"/>
                <w:sz w:val="14"/>
                <w:szCs w:val="14"/>
                <w:lang w:val="es-BO"/>
              </w:rPr>
              <w:t>Auditorías de terceras partes;</w:t>
            </w:r>
          </w:p>
          <w:p w14:paraId="3AE8142A" w14:textId="253DB749" w:rsidR="00721F65" w:rsidRPr="008253F1" w:rsidRDefault="00721F65" w:rsidP="00721F65">
            <w:pPr>
              <w:numPr>
                <w:ilvl w:val="0"/>
                <w:numId w:val="23"/>
              </w:numPr>
              <w:ind w:left="745" w:hanging="284"/>
              <w:jc w:val="both"/>
              <w:rPr>
                <w:rFonts w:ascii="Arial Narrow" w:hAnsi="Arial Narrow"/>
                <w:sz w:val="14"/>
                <w:szCs w:val="14"/>
                <w:lang w:val="es-BO"/>
              </w:rPr>
            </w:pPr>
            <w:r w:rsidRPr="008C1ACD">
              <w:rPr>
                <w:rFonts w:ascii="Arial Narrow" w:hAnsi="Arial Narrow"/>
                <w:iCs/>
                <w:sz w:val="14"/>
                <w:szCs w:val="14"/>
                <w:lang w:val="es-BO"/>
              </w:rPr>
              <w:t>Asociaciones comerciales y sistemas de intercambio de información</w:t>
            </w:r>
          </w:p>
          <w:p w14:paraId="4BAD2836" w14:textId="77777777" w:rsidR="00721F65" w:rsidRPr="008C1ACD" w:rsidRDefault="00721F65" w:rsidP="00721F65">
            <w:pPr>
              <w:jc w:val="both"/>
              <w:rPr>
                <w:rFonts w:ascii="Arial Narrow" w:hAnsi="Arial Narrow"/>
                <w:sz w:val="14"/>
                <w:szCs w:val="14"/>
                <w:lang w:val="es-BO"/>
              </w:rPr>
            </w:pPr>
          </w:p>
          <w:p w14:paraId="745A59A9" w14:textId="77777777" w:rsidR="00721F65" w:rsidRPr="00251EE9" w:rsidRDefault="00721F65" w:rsidP="00721F65">
            <w:pPr>
              <w:pStyle w:val="Prrafodelista"/>
              <w:numPr>
                <w:ilvl w:val="1"/>
                <w:numId w:val="21"/>
              </w:numPr>
              <w:ind w:left="287" w:hanging="142"/>
              <w:jc w:val="both"/>
              <w:rPr>
                <w:rFonts w:ascii="Arial Narrow" w:hAnsi="Arial Narrow"/>
                <w:sz w:val="14"/>
                <w:szCs w:val="14"/>
                <w:lang w:val="es-PE"/>
              </w:rPr>
            </w:pPr>
            <w:r w:rsidRPr="008C1ACD">
              <w:rPr>
                <w:rFonts w:ascii="Arial Narrow" w:hAnsi="Arial Narrow"/>
                <w:sz w:val="14"/>
                <w:szCs w:val="14"/>
                <w:lang w:val="es-BO"/>
              </w:rPr>
              <w:t>Se cuentan con expedientes de cada peligro analizado desde su identificación hasta la gestión de los riesgos generados, lo que incluye el análisis y determinación de consecuencias posibles, la evaluación de los riesgos y todas las medidas adoptadas para controlar dichos riesgos.</w:t>
            </w:r>
          </w:p>
          <w:p w14:paraId="492E9065" w14:textId="318597F6" w:rsidR="00721F65" w:rsidRDefault="00721F65" w:rsidP="00721F65">
            <w:pPr>
              <w:jc w:val="both"/>
              <w:rPr>
                <w:rFonts w:ascii="Arial Narrow" w:hAnsi="Arial Narrow"/>
                <w:b/>
                <w:sz w:val="14"/>
                <w:szCs w:val="14"/>
                <w:lang w:val="es-PE"/>
              </w:rPr>
            </w:pPr>
          </w:p>
          <w:p w14:paraId="6D2395CD" w14:textId="77777777" w:rsidR="00721F65" w:rsidRDefault="00721F65" w:rsidP="00721F65">
            <w:pPr>
              <w:jc w:val="both"/>
              <w:rPr>
                <w:rFonts w:ascii="Arial Narrow" w:hAnsi="Arial Narrow"/>
                <w:b/>
                <w:sz w:val="14"/>
                <w:szCs w:val="14"/>
                <w:lang w:val="es-PE"/>
              </w:rPr>
            </w:pPr>
          </w:p>
          <w:p w14:paraId="1A665107" w14:textId="01124716" w:rsidR="00721F65" w:rsidRDefault="00721F65" w:rsidP="00721F65">
            <w:pPr>
              <w:jc w:val="both"/>
              <w:rPr>
                <w:rFonts w:ascii="Arial Narrow" w:hAnsi="Arial Narrow"/>
                <w:sz w:val="14"/>
                <w:szCs w:val="14"/>
                <w:lang w:val="es-PE"/>
              </w:rPr>
            </w:pPr>
            <w:r w:rsidRPr="00BD13F6">
              <w:rPr>
                <w:rFonts w:ascii="Arial Narrow" w:hAnsi="Arial Narrow"/>
                <w:b/>
                <w:sz w:val="14"/>
                <w:szCs w:val="14"/>
                <w:lang w:val="es-PE"/>
              </w:rPr>
              <w:t xml:space="preserve">COMPONENTE </w:t>
            </w:r>
            <w:r>
              <w:rPr>
                <w:rFonts w:ascii="Arial Narrow" w:hAnsi="Arial Narrow"/>
                <w:b/>
                <w:sz w:val="14"/>
                <w:szCs w:val="14"/>
                <w:lang w:val="es-PE"/>
              </w:rPr>
              <w:t>3</w:t>
            </w:r>
            <w:r w:rsidRPr="00251EE9">
              <w:rPr>
                <w:rFonts w:ascii="Arial Narrow" w:hAnsi="Arial Narrow"/>
                <w:sz w:val="14"/>
                <w:szCs w:val="14"/>
                <w:lang w:val="es-PE"/>
              </w:rPr>
              <w:t>:</w:t>
            </w:r>
          </w:p>
          <w:p w14:paraId="353DCF7D" w14:textId="77777777" w:rsidR="00721F65" w:rsidRPr="00251EE9" w:rsidRDefault="00721F65" w:rsidP="00721F65">
            <w:pPr>
              <w:jc w:val="both"/>
              <w:rPr>
                <w:rFonts w:ascii="Arial Narrow" w:hAnsi="Arial Narrow"/>
                <w:sz w:val="14"/>
                <w:szCs w:val="14"/>
                <w:lang w:val="es-PE"/>
              </w:rPr>
            </w:pPr>
          </w:p>
          <w:p w14:paraId="623F4751" w14:textId="279A5DF3" w:rsidR="00721F65" w:rsidRDefault="00721F65" w:rsidP="00721F65">
            <w:pPr>
              <w:pStyle w:val="Prrafodelista"/>
              <w:numPr>
                <w:ilvl w:val="1"/>
                <w:numId w:val="21"/>
              </w:numPr>
              <w:ind w:left="287" w:hanging="142"/>
              <w:jc w:val="both"/>
              <w:rPr>
                <w:rFonts w:ascii="Arial Narrow" w:hAnsi="Arial Narrow"/>
                <w:sz w:val="14"/>
                <w:szCs w:val="14"/>
                <w:lang w:val="es-BO"/>
              </w:rPr>
            </w:pPr>
            <w:r>
              <w:rPr>
                <w:rFonts w:ascii="Arial Narrow" w:hAnsi="Arial Narrow"/>
                <w:sz w:val="14"/>
                <w:szCs w:val="14"/>
                <w:lang w:val="es-BO"/>
              </w:rPr>
              <w:t xml:space="preserve">Se </w:t>
            </w:r>
            <w:r w:rsidRPr="00AC4F3C">
              <w:rPr>
                <w:rFonts w:ascii="Arial Narrow" w:hAnsi="Arial Narrow"/>
                <w:sz w:val="14"/>
                <w:szCs w:val="14"/>
                <w:lang w:val="es-BO"/>
              </w:rPr>
              <w:t>mantiene</w:t>
            </w:r>
            <w:r>
              <w:rPr>
                <w:rFonts w:ascii="Arial Narrow" w:hAnsi="Arial Narrow"/>
                <w:sz w:val="14"/>
                <w:szCs w:val="14"/>
                <w:lang w:val="es-BO"/>
              </w:rPr>
              <w:t>n</w:t>
            </w:r>
            <w:r w:rsidRPr="00AC4F3C">
              <w:rPr>
                <w:rFonts w:ascii="Arial Narrow" w:hAnsi="Arial Narrow"/>
                <w:sz w:val="14"/>
                <w:szCs w:val="14"/>
                <w:lang w:val="es-BO"/>
              </w:rPr>
              <w:t xml:space="preserve"> los medios para verificar el rendimiento en materia de seguridad operacional de la organización y para confirmar la eficacia de los controles de riesgo de seguridad operacional.</w:t>
            </w:r>
          </w:p>
          <w:p w14:paraId="1CD3B6A3" w14:textId="4AD61FF4" w:rsidR="00721F65" w:rsidRDefault="00721F65" w:rsidP="00721F65">
            <w:pPr>
              <w:pStyle w:val="Prrafodelista"/>
              <w:ind w:left="287"/>
              <w:jc w:val="both"/>
              <w:rPr>
                <w:rFonts w:ascii="Arial Narrow" w:hAnsi="Arial Narrow"/>
                <w:sz w:val="14"/>
                <w:szCs w:val="14"/>
                <w:lang w:val="es-BO"/>
              </w:rPr>
            </w:pPr>
          </w:p>
          <w:p w14:paraId="1394BB75" w14:textId="0936C6B9" w:rsidR="00721F65" w:rsidRDefault="00721F65" w:rsidP="00721F65">
            <w:pPr>
              <w:pStyle w:val="Prrafodelista"/>
              <w:ind w:left="287"/>
              <w:jc w:val="both"/>
              <w:rPr>
                <w:rFonts w:ascii="Arial Narrow" w:hAnsi="Arial Narrow"/>
                <w:sz w:val="14"/>
                <w:szCs w:val="14"/>
                <w:lang w:val="es-BO"/>
              </w:rPr>
            </w:pPr>
          </w:p>
          <w:p w14:paraId="15725464" w14:textId="77777777" w:rsidR="00721F65" w:rsidRPr="00AC4F3C" w:rsidRDefault="00721F65" w:rsidP="00721F65">
            <w:pPr>
              <w:pStyle w:val="Prrafodelista"/>
              <w:ind w:left="287"/>
              <w:jc w:val="both"/>
              <w:rPr>
                <w:rFonts w:ascii="Arial Narrow" w:hAnsi="Arial Narrow"/>
                <w:sz w:val="14"/>
                <w:szCs w:val="14"/>
                <w:lang w:val="es-BO"/>
              </w:rPr>
            </w:pPr>
          </w:p>
          <w:p w14:paraId="309FDD19" w14:textId="77777777" w:rsidR="00721F65" w:rsidRPr="00AC4F3C" w:rsidRDefault="00721F65" w:rsidP="00721F65">
            <w:pPr>
              <w:pStyle w:val="Prrafodelista"/>
              <w:numPr>
                <w:ilvl w:val="1"/>
                <w:numId w:val="21"/>
              </w:numPr>
              <w:ind w:left="287" w:hanging="142"/>
              <w:jc w:val="both"/>
              <w:rPr>
                <w:rFonts w:ascii="Arial Narrow" w:hAnsi="Arial Narrow"/>
                <w:sz w:val="14"/>
                <w:szCs w:val="14"/>
                <w:lang w:val="es-BO"/>
              </w:rPr>
            </w:pPr>
            <w:r w:rsidRPr="00AC4F3C">
              <w:rPr>
                <w:rFonts w:ascii="Arial Narrow" w:hAnsi="Arial Narrow"/>
                <w:sz w:val="14"/>
                <w:szCs w:val="14"/>
                <w:lang w:val="es-BO"/>
              </w:rPr>
              <w:lastRenderedPageBreak/>
              <w:t>La observación y medición del rendimiento en materia de seguridad operacional:</w:t>
            </w:r>
          </w:p>
          <w:p w14:paraId="7FF1C66B" w14:textId="77777777" w:rsidR="00721F65" w:rsidRPr="00AC4F3C" w:rsidRDefault="00721F65" w:rsidP="00721F65">
            <w:pPr>
              <w:pStyle w:val="Prrafodelista"/>
              <w:numPr>
                <w:ilvl w:val="2"/>
                <w:numId w:val="21"/>
              </w:numPr>
              <w:ind w:left="745" w:hanging="284"/>
              <w:jc w:val="both"/>
              <w:rPr>
                <w:rFonts w:ascii="Arial Narrow" w:hAnsi="Arial Narrow"/>
                <w:sz w:val="14"/>
                <w:szCs w:val="14"/>
                <w:lang w:val="es-BO"/>
              </w:rPr>
            </w:pPr>
            <w:r w:rsidRPr="00AC4F3C">
              <w:rPr>
                <w:rFonts w:ascii="Arial Narrow" w:hAnsi="Arial Narrow"/>
                <w:sz w:val="14"/>
                <w:szCs w:val="14"/>
                <w:lang w:val="es-BO"/>
              </w:rPr>
              <w:t>se lleva a cabo mediante la recopilación de datos e información sobre seguridad operacional de varias fuentes disponibles, incluyendo el sistema de notificación de seguridad operacional</w:t>
            </w:r>
          </w:p>
          <w:p w14:paraId="7955FBDE" w14:textId="77777777" w:rsidR="00721F65" w:rsidRPr="00AC4F3C" w:rsidRDefault="00721F65" w:rsidP="00721F65">
            <w:pPr>
              <w:pStyle w:val="Prrafodelista"/>
              <w:numPr>
                <w:ilvl w:val="2"/>
                <w:numId w:val="21"/>
              </w:numPr>
              <w:ind w:left="745" w:hanging="284"/>
              <w:jc w:val="both"/>
              <w:rPr>
                <w:rFonts w:ascii="Arial Narrow" w:hAnsi="Arial Narrow"/>
                <w:sz w:val="14"/>
                <w:szCs w:val="14"/>
                <w:lang w:val="es-BO"/>
              </w:rPr>
            </w:pPr>
            <w:r w:rsidRPr="00AC4F3C">
              <w:rPr>
                <w:rFonts w:ascii="Arial Narrow" w:hAnsi="Arial Narrow"/>
                <w:sz w:val="14"/>
                <w:szCs w:val="14"/>
                <w:lang w:val="es-BO"/>
              </w:rPr>
              <w:t xml:space="preserve">se basa en el uso de los indicadores de rendimiento en materia de seguridad operacional </w:t>
            </w:r>
            <w:r>
              <w:rPr>
                <w:rFonts w:ascii="Arial Narrow" w:hAnsi="Arial Narrow"/>
                <w:sz w:val="14"/>
                <w:szCs w:val="14"/>
                <w:lang w:val="es-BO"/>
              </w:rPr>
              <w:t xml:space="preserve">(SPI) </w:t>
            </w:r>
            <w:r w:rsidRPr="00AC4F3C">
              <w:rPr>
                <w:rFonts w:ascii="Arial Narrow" w:hAnsi="Arial Narrow"/>
                <w:sz w:val="14"/>
                <w:szCs w:val="14"/>
                <w:lang w:val="es-BO"/>
              </w:rPr>
              <w:t xml:space="preserve">seleccionados formalmente, </w:t>
            </w:r>
          </w:p>
          <w:p w14:paraId="72AC5D5F" w14:textId="77777777" w:rsidR="00721F65" w:rsidRPr="00AC4F3C" w:rsidRDefault="00721F65" w:rsidP="00721F65">
            <w:pPr>
              <w:pStyle w:val="Prrafodelista"/>
              <w:numPr>
                <w:ilvl w:val="2"/>
                <w:numId w:val="21"/>
              </w:numPr>
              <w:ind w:left="745" w:hanging="284"/>
              <w:jc w:val="both"/>
              <w:rPr>
                <w:rFonts w:ascii="Arial Narrow" w:hAnsi="Arial Narrow"/>
                <w:sz w:val="14"/>
                <w:szCs w:val="14"/>
                <w:lang w:val="es-BO"/>
              </w:rPr>
            </w:pPr>
            <w:r w:rsidRPr="00AC4F3C">
              <w:rPr>
                <w:rFonts w:ascii="Arial Narrow" w:hAnsi="Arial Narrow"/>
                <w:sz w:val="14"/>
                <w:szCs w:val="14"/>
                <w:lang w:val="es-BO"/>
              </w:rPr>
              <w:t>genera la información necesaria para la toma de decisiones en materia de riesgos de seguridad operacional</w:t>
            </w:r>
          </w:p>
          <w:p w14:paraId="5986EABD" w14:textId="35E0E350" w:rsidR="00721F65" w:rsidRPr="008253F1" w:rsidRDefault="00721F65" w:rsidP="00721F65">
            <w:pPr>
              <w:pStyle w:val="Prrafodelista"/>
              <w:numPr>
                <w:ilvl w:val="2"/>
                <w:numId w:val="21"/>
              </w:numPr>
              <w:ind w:left="745" w:hanging="284"/>
              <w:jc w:val="both"/>
              <w:rPr>
                <w:rFonts w:ascii="Arial Narrow" w:hAnsi="Arial Narrow"/>
                <w:sz w:val="14"/>
                <w:szCs w:val="14"/>
                <w:lang w:val="es-PE"/>
              </w:rPr>
            </w:pPr>
            <w:r w:rsidRPr="00AC4F3C">
              <w:rPr>
                <w:rFonts w:ascii="Arial Narrow" w:hAnsi="Arial Narrow"/>
                <w:sz w:val="14"/>
                <w:szCs w:val="14"/>
                <w:lang w:val="es-BO"/>
              </w:rPr>
              <w:t>permite determinar al operador de aeródromo si su SMS funciona de acuerdo con las expectativas y los requisitos.</w:t>
            </w:r>
          </w:p>
          <w:p w14:paraId="27E83DC9" w14:textId="1F66020F" w:rsidR="00721F65" w:rsidRDefault="00721F65" w:rsidP="00721F65">
            <w:pPr>
              <w:pStyle w:val="Prrafodelista"/>
              <w:numPr>
                <w:ilvl w:val="1"/>
                <w:numId w:val="21"/>
              </w:numPr>
              <w:ind w:left="287" w:hanging="142"/>
              <w:jc w:val="both"/>
              <w:rPr>
                <w:rFonts w:ascii="Arial Narrow" w:hAnsi="Arial Narrow"/>
                <w:sz w:val="14"/>
                <w:szCs w:val="14"/>
                <w:lang w:val="es-PE"/>
              </w:rPr>
            </w:pPr>
            <w:r>
              <w:rPr>
                <w:rFonts w:ascii="Arial Narrow" w:hAnsi="Arial Narrow"/>
                <w:sz w:val="14"/>
                <w:szCs w:val="14"/>
                <w:lang w:val="es-BO"/>
              </w:rPr>
              <w:t xml:space="preserve">Se </w:t>
            </w:r>
            <w:r w:rsidRPr="00AC4F3C">
              <w:rPr>
                <w:rFonts w:ascii="Arial Narrow" w:hAnsi="Arial Narrow"/>
                <w:sz w:val="14"/>
                <w:szCs w:val="14"/>
                <w:lang w:val="es-BO"/>
              </w:rPr>
              <w:t>aplica</w:t>
            </w:r>
            <w:r>
              <w:rPr>
                <w:rFonts w:ascii="Arial Narrow" w:hAnsi="Arial Narrow"/>
                <w:sz w:val="14"/>
                <w:szCs w:val="14"/>
                <w:lang w:val="es-BO"/>
              </w:rPr>
              <w:t>n</w:t>
            </w:r>
            <w:r w:rsidRPr="00AC4F3C">
              <w:rPr>
                <w:rFonts w:ascii="Arial Narrow" w:hAnsi="Arial Narrow"/>
                <w:sz w:val="14"/>
                <w:szCs w:val="14"/>
                <w:lang w:val="es-BO"/>
              </w:rPr>
              <w:t xml:space="preserve"> procesos de gestión de cambios cuando ciertos factores sufren modificaciones, identificando peligros, evaluando y controlando los riesgos de seguridad operacional conexos. Los factores de cambios incluyen, entre otros:</w:t>
            </w:r>
          </w:p>
          <w:p w14:paraId="13971BCB" w14:textId="6E778021" w:rsidR="00721F65" w:rsidRPr="008253F1"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expansión o contracción institucional;</w:t>
            </w:r>
          </w:p>
          <w:p w14:paraId="2711F112" w14:textId="0158CFA3" w:rsidR="00721F65" w:rsidRPr="008253F1"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variaciones empresariales que puede tener consecuencias para la seguridad operacional;</w:t>
            </w:r>
          </w:p>
          <w:p w14:paraId="765A0D76" w14:textId="0328598D" w:rsidR="00721F65" w:rsidRPr="008253F1"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cambios al entorno de operación de la organización;</w:t>
            </w:r>
          </w:p>
          <w:p w14:paraId="77C36478" w14:textId="4DE00040" w:rsidR="00721F65" w:rsidRPr="008253F1"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cambios a las interfaces del SMS con organizaciones externas; y</w:t>
            </w:r>
          </w:p>
          <w:p w14:paraId="1DF2527F" w14:textId="6E768044" w:rsidR="00721F65" w:rsidRPr="008253F1" w:rsidRDefault="00721F65" w:rsidP="00721F65">
            <w:pPr>
              <w:pStyle w:val="Prrafodelista"/>
              <w:numPr>
                <w:ilvl w:val="2"/>
                <w:numId w:val="21"/>
              </w:numPr>
              <w:ind w:left="745" w:hanging="284"/>
              <w:jc w:val="both"/>
              <w:rPr>
                <w:rFonts w:ascii="Arial Narrow" w:hAnsi="Arial Narrow"/>
                <w:sz w:val="14"/>
                <w:szCs w:val="14"/>
                <w:lang w:val="es-BO"/>
              </w:rPr>
            </w:pPr>
            <w:r w:rsidRPr="008253F1">
              <w:rPr>
                <w:rFonts w:ascii="Arial Narrow" w:hAnsi="Arial Narrow"/>
                <w:sz w:val="14"/>
                <w:szCs w:val="14"/>
                <w:lang w:val="es-BO"/>
              </w:rPr>
              <w:t>cambios normativos externos, cambios económicos y riesgos emergentes.</w:t>
            </w:r>
          </w:p>
          <w:p w14:paraId="74539233" w14:textId="77777777" w:rsidR="00721F65" w:rsidRDefault="00721F65" w:rsidP="00721F65">
            <w:pPr>
              <w:jc w:val="both"/>
              <w:rPr>
                <w:rFonts w:ascii="Arial Narrow" w:hAnsi="Arial Narrow"/>
                <w:b/>
                <w:sz w:val="14"/>
                <w:szCs w:val="14"/>
                <w:lang w:val="es-PE"/>
              </w:rPr>
            </w:pPr>
          </w:p>
          <w:p w14:paraId="451C93FB" w14:textId="5E1C481C" w:rsidR="00721F65" w:rsidRDefault="00721F65" w:rsidP="00721F65">
            <w:pPr>
              <w:jc w:val="both"/>
              <w:rPr>
                <w:rFonts w:ascii="Arial Narrow" w:hAnsi="Arial Narrow"/>
                <w:sz w:val="14"/>
                <w:szCs w:val="14"/>
                <w:lang w:val="es-PE"/>
              </w:rPr>
            </w:pPr>
            <w:r w:rsidRPr="00BD13F6">
              <w:rPr>
                <w:rFonts w:ascii="Arial Narrow" w:hAnsi="Arial Narrow"/>
                <w:b/>
                <w:sz w:val="14"/>
                <w:szCs w:val="14"/>
                <w:lang w:val="es-PE"/>
              </w:rPr>
              <w:t xml:space="preserve">COMPONENTE </w:t>
            </w:r>
            <w:r>
              <w:rPr>
                <w:rFonts w:ascii="Arial Narrow" w:hAnsi="Arial Narrow"/>
                <w:b/>
                <w:sz w:val="14"/>
                <w:szCs w:val="14"/>
                <w:lang w:val="es-PE"/>
              </w:rPr>
              <w:t>4</w:t>
            </w:r>
            <w:r w:rsidRPr="00251EE9">
              <w:rPr>
                <w:rFonts w:ascii="Arial Narrow" w:hAnsi="Arial Narrow"/>
                <w:sz w:val="14"/>
                <w:szCs w:val="14"/>
                <w:lang w:val="es-PE"/>
              </w:rPr>
              <w:t>:</w:t>
            </w:r>
          </w:p>
          <w:p w14:paraId="7E073475" w14:textId="77777777" w:rsidR="00721F65" w:rsidRPr="00251EE9" w:rsidRDefault="00721F65" w:rsidP="00721F65">
            <w:pPr>
              <w:jc w:val="both"/>
              <w:rPr>
                <w:rFonts w:ascii="Arial Narrow" w:hAnsi="Arial Narrow"/>
                <w:sz w:val="14"/>
                <w:szCs w:val="14"/>
                <w:lang w:val="es-PE"/>
              </w:rPr>
            </w:pPr>
          </w:p>
          <w:p w14:paraId="7465DBEC" w14:textId="77777777" w:rsidR="00721F65" w:rsidRPr="009F4CA4" w:rsidRDefault="00721F65" w:rsidP="00721F65">
            <w:pPr>
              <w:pStyle w:val="Prrafodelista"/>
              <w:numPr>
                <w:ilvl w:val="1"/>
                <w:numId w:val="21"/>
              </w:numPr>
              <w:ind w:left="287" w:hanging="142"/>
              <w:jc w:val="both"/>
              <w:rPr>
                <w:rFonts w:ascii="Arial Narrow" w:hAnsi="Arial Narrow"/>
                <w:sz w:val="14"/>
                <w:szCs w:val="14"/>
                <w:lang w:val="es-BO"/>
              </w:rPr>
            </w:pPr>
            <w:r w:rsidRPr="009F4CA4">
              <w:rPr>
                <w:rFonts w:ascii="Arial Narrow" w:hAnsi="Arial Narrow"/>
                <w:sz w:val="14"/>
                <w:szCs w:val="14"/>
                <w:lang w:val="es-BO"/>
              </w:rPr>
              <w:t>Se aplican procesos y procedimientos que facilitan la comunicación eficaz (en ambos sentidos) a través de todos los niveles de la organización, lo que refleja una clara decisión estratégica desde los estratos más altos de la organización y la habilitación de conductos de comunicación “jerárquica ascendente” que fomenta los comentarios abiertos y constructivos de todo el personal.</w:t>
            </w:r>
          </w:p>
          <w:p w14:paraId="02B2E17A" w14:textId="1FA22E00" w:rsidR="00721F65" w:rsidRPr="009F4CA4" w:rsidRDefault="00721F65" w:rsidP="00721F65">
            <w:pPr>
              <w:pStyle w:val="Prrafodelista"/>
              <w:numPr>
                <w:ilvl w:val="1"/>
                <w:numId w:val="21"/>
              </w:numPr>
              <w:ind w:left="287" w:hanging="142"/>
              <w:jc w:val="both"/>
              <w:rPr>
                <w:rFonts w:ascii="Arial Narrow" w:hAnsi="Arial Narrow"/>
                <w:sz w:val="14"/>
                <w:szCs w:val="14"/>
                <w:lang w:val="es-BO"/>
              </w:rPr>
            </w:pPr>
            <w:r>
              <w:rPr>
                <w:rFonts w:ascii="Arial Narrow" w:hAnsi="Arial Narrow"/>
                <w:sz w:val="14"/>
                <w:szCs w:val="14"/>
                <w:lang w:val="es-BO"/>
              </w:rPr>
              <w:t xml:space="preserve">Se </w:t>
            </w:r>
            <w:r w:rsidRPr="009F4CA4">
              <w:rPr>
                <w:rFonts w:ascii="Arial Narrow" w:hAnsi="Arial Narrow"/>
                <w:sz w:val="14"/>
                <w:szCs w:val="14"/>
                <w:lang w:val="es-BO"/>
              </w:rPr>
              <w:t>cumple su programa y plan de instrucción en seguridad operacional, garantizando que el personal cuente con la instrucción y las competencias necesarias para cumplir sus funciones en el marco del SMS</w:t>
            </w:r>
          </w:p>
          <w:p w14:paraId="2380B8CC" w14:textId="77777777" w:rsidR="00721F65" w:rsidRPr="009F4CA4" w:rsidRDefault="00721F65" w:rsidP="00721F65">
            <w:pPr>
              <w:pStyle w:val="Prrafodelista"/>
              <w:numPr>
                <w:ilvl w:val="1"/>
                <w:numId w:val="21"/>
              </w:numPr>
              <w:ind w:left="287" w:hanging="142"/>
              <w:jc w:val="both"/>
              <w:rPr>
                <w:rFonts w:ascii="Arial Narrow" w:hAnsi="Arial Narrow"/>
                <w:sz w:val="14"/>
                <w:szCs w:val="14"/>
                <w:lang w:val="es-BO"/>
              </w:rPr>
            </w:pPr>
            <w:r w:rsidRPr="009F4CA4">
              <w:rPr>
                <w:rFonts w:ascii="Arial Narrow" w:hAnsi="Arial Narrow"/>
                <w:sz w:val="14"/>
                <w:szCs w:val="14"/>
                <w:lang w:val="es-BO"/>
              </w:rPr>
              <w:t xml:space="preserve">La instrucción SMS se basa en evaluaciones de las necesidades de instrucción (TNA) del personal con funciones de seguridad operacional. </w:t>
            </w:r>
          </w:p>
          <w:p w14:paraId="1C3E3BC9" w14:textId="77777777" w:rsidR="00721F65" w:rsidRPr="009F4CA4" w:rsidRDefault="00721F65" w:rsidP="00721F65">
            <w:pPr>
              <w:pStyle w:val="Prrafodelista"/>
              <w:numPr>
                <w:ilvl w:val="1"/>
                <w:numId w:val="21"/>
              </w:numPr>
              <w:ind w:left="287" w:hanging="142"/>
              <w:jc w:val="both"/>
              <w:rPr>
                <w:rFonts w:ascii="Arial Narrow" w:hAnsi="Arial Narrow"/>
                <w:sz w:val="14"/>
                <w:szCs w:val="14"/>
                <w:lang w:val="es-BO"/>
              </w:rPr>
            </w:pPr>
            <w:r w:rsidRPr="009F4CA4">
              <w:rPr>
                <w:rFonts w:ascii="Arial Narrow" w:hAnsi="Arial Narrow"/>
                <w:sz w:val="14"/>
                <w:szCs w:val="14"/>
                <w:lang w:val="es-BO"/>
              </w:rPr>
              <w:t xml:space="preserve">Las actividades de promoción de la seguridad operacional se llevan a cabo durante todo el ciclo de vida del SMS, y no solo al comienzo de este. </w:t>
            </w:r>
          </w:p>
          <w:p w14:paraId="1A88580D" w14:textId="038CC68F" w:rsidR="00721F65" w:rsidRDefault="00721F65" w:rsidP="00721F65">
            <w:pPr>
              <w:pStyle w:val="Prrafodelista"/>
              <w:numPr>
                <w:ilvl w:val="1"/>
                <w:numId w:val="21"/>
              </w:numPr>
              <w:ind w:left="287" w:hanging="142"/>
              <w:jc w:val="both"/>
              <w:rPr>
                <w:rFonts w:ascii="Arial Narrow" w:hAnsi="Arial Narrow"/>
                <w:sz w:val="14"/>
                <w:szCs w:val="14"/>
                <w:lang w:val="es-BO"/>
              </w:rPr>
            </w:pPr>
            <w:r>
              <w:rPr>
                <w:rFonts w:ascii="Arial Narrow" w:hAnsi="Arial Narrow"/>
                <w:sz w:val="14"/>
                <w:szCs w:val="14"/>
                <w:lang w:val="es-BO"/>
              </w:rPr>
              <w:t>Se co</w:t>
            </w:r>
            <w:r w:rsidRPr="009F4CA4">
              <w:rPr>
                <w:rFonts w:ascii="Arial Narrow" w:hAnsi="Arial Narrow"/>
                <w:sz w:val="14"/>
                <w:szCs w:val="14"/>
                <w:lang w:val="es-BO"/>
              </w:rPr>
              <w:t>munica</w:t>
            </w:r>
            <w:r>
              <w:rPr>
                <w:rFonts w:ascii="Arial Narrow" w:hAnsi="Arial Narrow"/>
                <w:sz w:val="14"/>
                <w:szCs w:val="14"/>
                <w:lang w:val="es-BO"/>
              </w:rPr>
              <w:t>n</w:t>
            </w:r>
            <w:r w:rsidRPr="009F4CA4">
              <w:rPr>
                <w:rFonts w:ascii="Arial Narrow" w:hAnsi="Arial Narrow"/>
                <w:sz w:val="14"/>
                <w:szCs w:val="14"/>
                <w:lang w:val="es-BO"/>
              </w:rPr>
              <w:t xml:space="preserve"> los objetivos y procedimientos del SMS de la organización a todo el personal apropiado.</w:t>
            </w:r>
          </w:p>
          <w:p w14:paraId="32B9CAC6" w14:textId="4A92B373" w:rsidR="00721F65" w:rsidRDefault="00721F65" w:rsidP="00721F65">
            <w:pPr>
              <w:pStyle w:val="Prrafodelista"/>
              <w:ind w:left="364"/>
              <w:jc w:val="both"/>
              <w:rPr>
                <w:rFonts w:ascii="Arial Narrow" w:hAnsi="Arial Narrow"/>
                <w:sz w:val="14"/>
                <w:szCs w:val="14"/>
                <w:lang w:val="es-BO"/>
              </w:rPr>
            </w:pPr>
          </w:p>
          <w:p w14:paraId="78FB32CB" w14:textId="77777777" w:rsidR="00721F65" w:rsidRPr="009F4CA4" w:rsidRDefault="00721F65" w:rsidP="00721F65">
            <w:pPr>
              <w:pStyle w:val="Prrafodelista"/>
              <w:ind w:left="364"/>
              <w:jc w:val="both"/>
              <w:rPr>
                <w:rFonts w:ascii="Arial Narrow" w:hAnsi="Arial Narrow"/>
                <w:sz w:val="14"/>
                <w:szCs w:val="14"/>
                <w:lang w:val="es-BO"/>
              </w:rPr>
            </w:pPr>
          </w:p>
          <w:p w14:paraId="7BA6AFE1" w14:textId="222F0A52" w:rsidR="00721F65" w:rsidRDefault="00721F65" w:rsidP="00721F65">
            <w:pPr>
              <w:pStyle w:val="Prrafodelista"/>
              <w:numPr>
                <w:ilvl w:val="1"/>
                <w:numId w:val="21"/>
              </w:numPr>
              <w:ind w:left="287" w:hanging="142"/>
              <w:jc w:val="both"/>
              <w:rPr>
                <w:rFonts w:ascii="Arial Narrow" w:hAnsi="Arial Narrow"/>
                <w:sz w:val="14"/>
                <w:szCs w:val="14"/>
                <w:lang w:val="es-BO"/>
              </w:rPr>
            </w:pPr>
            <w:r w:rsidRPr="009F4CA4">
              <w:rPr>
                <w:rFonts w:ascii="Arial Narrow" w:hAnsi="Arial Narrow"/>
                <w:sz w:val="14"/>
                <w:szCs w:val="14"/>
                <w:lang w:val="es-BO"/>
              </w:rPr>
              <w:lastRenderedPageBreak/>
              <w:t>Existe una estrategia de comunicación que permita que la comunicación de seguridad operacional sea transmitida por el método más apropiado sobre la base de la función de cada individuo y su necesidad de recibir dicha información (Ej.- Circulares informativas, avisos, boletines, sesiones informativas o cursos de instrucción).</w:t>
            </w:r>
          </w:p>
          <w:p w14:paraId="4BB4B70E" w14:textId="77777777" w:rsidR="00721F65" w:rsidRDefault="00721F65" w:rsidP="00721F65">
            <w:pPr>
              <w:pStyle w:val="Prrafodelista"/>
              <w:numPr>
                <w:ilvl w:val="1"/>
                <w:numId w:val="21"/>
              </w:numPr>
              <w:ind w:left="287" w:hanging="142"/>
              <w:jc w:val="both"/>
              <w:rPr>
                <w:rFonts w:ascii="Arial Narrow" w:hAnsi="Arial Narrow"/>
                <w:sz w:val="14"/>
                <w:szCs w:val="14"/>
                <w:lang w:val="es-BO"/>
              </w:rPr>
            </w:pPr>
            <w:r w:rsidRPr="00A31B70">
              <w:rPr>
                <w:rFonts w:ascii="Arial Narrow" w:hAnsi="Arial Narrow"/>
                <w:sz w:val="14"/>
                <w:szCs w:val="14"/>
                <w:lang w:val="es-BO"/>
              </w:rPr>
              <w:t>El gestor SMS se asegura que las enseñanzas extraídas de investigaciones y casos prácticos o experiencias, tanto internos como de otras organizaciones, se distribuyen ampliamente.</w:t>
            </w:r>
          </w:p>
          <w:p w14:paraId="523814A1" w14:textId="4546E464" w:rsidR="00721F65" w:rsidRPr="00A31B70" w:rsidRDefault="00721F65" w:rsidP="00721F65">
            <w:pPr>
              <w:pStyle w:val="Prrafodelista"/>
              <w:ind w:left="287"/>
              <w:jc w:val="both"/>
              <w:rPr>
                <w:rFonts w:ascii="Arial Narrow" w:hAnsi="Arial Narrow"/>
                <w:sz w:val="14"/>
                <w:szCs w:val="14"/>
                <w:lang w:val="es-BO"/>
              </w:rPr>
            </w:pPr>
          </w:p>
        </w:tc>
        <w:tc>
          <w:tcPr>
            <w:tcW w:w="1559" w:type="dxa"/>
            <w:shd w:val="clear" w:color="auto" w:fill="auto"/>
          </w:tcPr>
          <w:p w14:paraId="4626378A"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32D94BB"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C7C48AB" w14:textId="46AF9D7B"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6FC9C57" w14:textId="5A393F77"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40695BD" w14:textId="61449284"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BAB4F38" w14:textId="559D5F99"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E.3</w:t>
            </w:r>
          </w:p>
        </w:tc>
      </w:tr>
      <w:tr w:rsidR="00721F65" w:rsidRPr="00EF6D4A" w14:paraId="79252588" w14:textId="77777777" w:rsidTr="009D3204">
        <w:trPr>
          <w:trHeight w:val="1268"/>
        </w:trPr>
        <w:tc>
          <w:tcPr>
            <w:tcW w:w="567" w:type="dxa"/>
            <w:shd w:val="clear" w:color="auto" w:fill="auto"/>
            <w:vAlign w:val="center"/>
          </w:tcPr>
          <w:p w14:paraId="4B5AACAF" w14:textId="1E690844" w:rsidR="00721F65" w:rsidRPr="0054449B" w:rsidRDefault="00721F65" w:rsidP="00721F65">
            <w:pPr>
              <w:jc w:val="center"/>
              <w:rPr>
                <w:rFonts w:ascii="Arial Narrow" w:hAnsi="Arial Narrow"/>
                <w:sz w:val="16"/>
                <w:szCs w:val="14"/>
              </w:rPr>
            </w:pPr>
            <w:r>
              <w:rPr>
                <w:rFonts w:cs="Arial"/>
                <w:color w:val="000000"/>
                <w:sz w:val="14"/>
                <w:szCs w:val="14"/>
              </w:rPr>
              <w:lastRenderedPageBreak/>
              <w:t>1</w:t>
            </w:r>
            <w:r w:rsidRPr="0018706F">
              <w:rPr>
                <w:rFonts w:cs="Arial"/>
                <w:color w:val="000000"/>
                <w:sz w:val="14"/>
                <w:szCs w:val="14"/>
              </w:rPr>
              <w:t>070</w:t>
            </w:r>
          </w:p>
        </w:tc>
        <w:tc>
          <w:tcPr>
            <w:tcW w:w="993" w:type="dxa"/>
            <w:shd w:val="clear" w:color="auto" w:fill="auto"/>
            <w:vAlign w:val="center"/>
          </w:tcPr>
          <w:p w14:paraId="709F9A80" w14:textId="3E6EDA31" w:rsidR="00721F65" w:rsidRPr="00C80FA5" w:rsidRDefault="00721F65" w:rsidP="00721F65">
            <w:pPr>
              <w:jc w:val="center"/>
              <w:rPr>
                <w:rFonts w:ascii="Arial Narrow" w:hAnsi="Arial Narrow"/>
                <w:sz w:val="16"/>
                <w:szCs w:val="16"/>
              </w:rPr>
            </w:pPr>
            <w:r>
              <w:rPr>
                <w:rFonts w:ascii="Arial Narrow" w:hAnsi="Arial Narrow"/>
                <w:sz w:val="14"/>
                <w:szCs w:val="14"/>
              </w:rPr>
              <w:t>RAB 139.320</w:t>
            </w:r>
          </w:p>
        </w:tc>
        <w:tc>
          <w:tcPr>
            <w:tcW w:w="1559" w:type="dxa"/>
            <w:shd w:val="clear" w:color="auto" w:fill="auto"/>
            <w:vAlign w:val="center"/>
          </w:tcPr>
          <w:p w14:paraId="35F7140A" w14:textId="3DB55A33"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 xml:space="preserve">¿El operador de aeródromo </w:t>
            </w:r>
            <w:r w:rsidRPr="007637C5">
              <w:rPr>
                <w:rFonts w:ascii="Arial Narrow" w:hAnsi="Arial Narrow" w:cs="Arial"/>
                <w:sz w:val="14"/>
                <w:szCs w:val="14"/>
              </w:rPr>
              <w:t>lleva a cabo auditorías internas del sistema de gestión de la</w:t>
            </w:r>
            <w:r>
              <w:rPr>
                <w:rFonts w:ascii="Arial Narrow" w:hAnsi="Arial Narrow" w:cs="Arial"/>
                <w:sz w:val="14"/>
                <w:szCs w:val="14"/>
              </w:rPr>
              <w:t xml:space="preserve"> </w:t>
            </w:r>
            <w:r w:rsidRPr="007637C5">
              <w:rPr>
                <w:rFonts w:ascii="Arial Narrow" w:hAnsi="Arial Narrow" w:cs="Arial"/>
                <w:sz w:val="14"/>
                <w:szCs w:val="14"/>
              </w:rPr>
              <w:t>seguridad operacional</w:t>
            </w:r>
            <w:r>
              <w:rPr>
                <w:rFonts w:ascii="Arial Narrow" w:hAnsi="Arial Narrow" w:cs="Arial"/>
                <w:sz w:val="14"/>
                <w:szCs w:val="14"/>
              </w:rPr>
              <w:t>?</w:t>
            </w:r>
          </w:p>
        </w:tc>
        <w:tc>
          <w:tcPr>
            <w:tcW w:w="3260" w:type="dxa"/>
            <w:shd w:val="clear" w:color="auto" w:fill="auto"/>
            <w:vAlign w:val="center"/>
          </w:tcPr>
          <w:p w14:paraId="71522C8B" w14:textId="43741595" w:rsidR="00721F65" w:rsidRDefault="00721F65" w:rsidP="00721F65">
            <w:pPr>
              <w:pStyle w:val="Prrafodelista"/>
              <w:numPr>
                <w:ilvl w:val="0"/>
                <w:numId w:val="24"/>
              </w:numPr>
              <w:ind w:left="145" w:hanging="141"/>
              <w:jc w:val="both"/>
              <w:rPr>
                <w:rFonts w:ascii="Arial Narrow" w:hAnsi="Arial Narrow"/>
                <w:sz w:val="14"/>
                <w:szCs w:val="14"/>
                <w:lang w:val="es-PE"/>
              </w:rPr>
            </w:pPr>
            <w:r w:rsidRPr="007637C5">
              <w:rPr>
                <w:rFonts w:ascii="Arial Narrow" w:hAnsi="Arial Narrow"/>
                <w:sz w:val="14"/>
                <w:szCs w:val="14"/>
                <w:lang w:val="es-PE"/>
              </w:rPr>
              <w:t xml:space="preserve">Verificar que </w:t>
            </w:r>
            <w:r>
              <w:rPr>
                <w:rFonts w:ascii="Arial Narrow" w:hAnsi="Arial Narrow"/>
                <w:sz w:val="14"/>
                <w:szCs w:val="14"/>
                <w:lang w:val="es-PE"/>
              </w:rPr>
              <w:t xml:space="preserve">se </w:t>
            </w:r>
            <w:r w:rsidRPr="007637C5">
              <w:rPr>
                <w:rFonts w:ascii="Arial Narrow" w:hAnsi="Arial Narrow"/>
                <w:sz w:val="14"/>
                <w:szCs w:val="14"/>
                <w:lang w:val="es-PE"/>
              </w:rPr>
              <w:t>ha</w:t>
            </w:r>
            <w:r>
              <w:rPr>
                <w:rFonts w:ascii="Arial Narrow" w:hAnsi="Arial Narrow"/>
                <w:sz w:val="14"/>
                <w:szCs w:val="14"/>
                <w:lang w:val="es-PE"/>
              </w:rPr>
              <w:t>n</w:t>
            </w:r>
            <w:r w:rsidRPr="007637C5">
              <w:rPr>
                <w:rFonts w:ascii="Arial Narrow" w:hAnsi="Arial Narrow"/>
                <w:sz w:val="14"/>
                <w:szCs w:val="14"/>
                <w:lang w:val="es-PE"/>
              </w:rPr>
              <w:t xml:space="preserve"> efectuado auditorías internas al menos cada 24 meses, </w:t>
            </w:r>
            <w:r w:rsidRPr="007637C5">
              <w:rPr>
                <w:rFonts w:ascii="Arial Narrow" w:hAnsi="Arial Narrow"/>
                <w:sz w:val="14"/>
                <w:szCs w:val="14"/>
                <w:lang w:val="es-BO"/>
              </w:rPr>
              <w:t>que incluyan inspecciones y evaluaciones de las instalaciones y equipo del aeródromo, para determinar que las condiciones de operación del aeródromo son conformes con</w:t>
            </w:r>
            <w:r>
              <w:rPr>
                <w:rFonts w:ascii="Arial Narrow" w:hAnsi="Arial Narrow"/>
                <w:sz w:val="14"/>
                <w:szCs w:val="14"/>
                <w:lang w:val="es-BO"/>
              </w:rPr>
              <w:t xml:space="preserve"> </w:t>
            </w:r>
            <w:r w:rsidRPr="007637C5">
              <w:rPr>
                <w:rFonts w:ascii="Arial Narrow" w:hAnsi="Arial Narrow"/>
                <w:sz w:val="14"/>
                <w:szCs w:val="14"/>
                <w:lang w:val="es-BO"/>
              </w:rPr>
              <w:t>los requisitos normativos, las disposiciones del Manual de Aeródromo y el SMS</w:t>
            </w:r>
            <w:r w:rsidRPr="007637C5">
              <w:rPr>
                <w:rFonts w:ascii="Arial Narrow" w:hAnsi="Arial Narrow"/>
                <w:sz w:val="14"/>
                <w:szCs w:val="14"/>
                <w:lang w:val="es-PE"/>
              </w:rPr>
              <w:t xml:space="preserve">. </w:t>
            </w:r>
          </w:p>
          <w:p w14:paraId="712CD454" w14:textId="71D2CA7A" w:rsidR="00721F65" w:rsidRDefault="00721F65" w:rsidP="00721F65">
            <w:pPr>
              <w:pStyle w:val="Prrafodelista"/>
              <w:numPr>
                <w:ilvl w:val="0"/>
                <w:numId w:val="24"/>
              </w:numPr>
              <w:ind w:left="145" w:hanging="141"/>
              <w:jc w:val="both"/>
              <w:rPr>
                <w:rFonts w:ascii="Arial Narrow" w:hAnsi="Arial Narrow"/>
                <w:sz w:val="14"/>
                <w:szCs w:val="14"/>
                <w:lang w:val="es-PE"/>
              </w:rPr>
            </w:pPr>
            <w:r>
              <w:rPr>
                <w:rFonts w:ascii="Arial Narrow" w:hAnsi="Arial Narrow"/>
                <w:sz w:val="14"/>
                <w:szCs w:val="14"/>
                <w:lang w:val="es-PE"/>
              </w:rPr>
              <w:t>Verificar que se mantiene</w:t>
            </w:r>
            <w:r w:rsidRPr="007637C5">
              <w:rPr>
                <w:rFonts w:ascii="Arial Narrow" w:hAnsi="Arial Narrow"/>
                <w:sz w:val="14"/>
                <w:szCs w:val="14"/>
                <w:lang w:val="es-PE"/>
              </w:rPr>
              <w:t xml:space="preserve"> registros de las auditorias y de sus resultados, así como</w:t>
            </w:r>
            <w:r>
              <w:rPr>
                <w:rFonts w:ascii="Arial Narrow" w:hAnsi="Arial Narrow"/>
                <w:sz w:val="14"/>
                <w:szCs w:val="14"/>
                <w:lang w:val="es-PE"/>
              </w:rPr>
              <w:t xml:space="preserve"> </w:t>
            </w:r>
            <w:r w:rsidRPr="007637C5">
              <w:rPr>
                <w:rFonts w:ascii="Arial Narrow" w:hAnsi="Arial Narrow"/>
                <w:sz w:val="14"/>
                <w:szCs w:val="14"/>
                <w:lang w:val="es-PE"/>
              </w:rPr>
              <w:t>de las evidencias de que se realizaron las correcciones y se tomaron las acciones correctivas</w:t>
            </w:r>
            <w:r>
              <w:rPr>
                <w:rFonts w:ascii="Arial Narrow" w:hAnsi="Arial Narrow"/>
                <w:sz w:val="14"/>
                <w:szCs w:val="14"/>
                <w:lang w:val="es-PE"/>
              </w:rPr>
              <w:t xml:space="preserve"> </w:t>
            </w:r>
            <w:r w:rsidRPr="007637C5">
              <w:rPr>
                <w:rFonts w:ascii="Arial Narrow" w:hAnsi="Arial Narrow"/>
                <w:sz w:val="14"/>
                <w:szCs w:val="14"/>
                <w:lang w:val="es-PE"/>
              </w:rPr>
              <w:t>necesarias</w:t>
            </w:r>
            <w:r>
              <w:rPr>
                <w:rFonts w:ascii="Arial Narrow" w:hAnsi="Arial Narrow"/>
                <w:sz w:val="14"/>
                <w:szCs w:val="14"/>
                <w:lang w:val="es-PE"/>
              </w:rPr>
              <w:t>.</w:t>
            </w:r>
          </w:p>
          <w:p w14:paraId="4D966C2C" w14:textId="481F8D31" w:rsidR="00721F65" w:rsidRPr="00DE0BEF" w:rsidRDefault="00721F65" w:rsidP="00721F65">
            <w:pPr>
              <w:pStyle w:val="Prrafodelista"/>
              <w:numPr>
                <w:ilvl w:val="0"/>
                <w:numId w:val="24"/>
              </w:numPr>
              <w:ind w:left="145" w:hanging="141"/>
              <w:jc w:val="both"/>
              <w:rPr>
                <w:rFonts w:ascii="Arial Narrow" w:hAnsi="Arial Narrow"/>
                <w:sz w:val="14"/>
                <w:szCs w:val="14"/>
                <w:lang w:val="es-PE"/>
              </w:rPr>
            </w:pPr>
            <w:r>
              <w:rPr>
                <w:rFonts w:ascii="Arial Narrow" w:hAnsi="Arial Narrow"/>
                <w:sz w:val="14"/>
                <w:szCs w:val="14"/>
                <w:lang w:val="es-PE"/>
              </w:rPr>
              <w:t>Verificar que se</w:t>
            </w:r>
            <w:r w:rsidRPr="00DE0BEF">
              <w:rPr>
                <w:rFonts w:ascii="Arial Narrow" w:hAnsi="Arial Narrow"/>
                <w:sz w:val="14"/>
                <w:szCs w:val="14"/>
                <w:lang w:val="es-PE"/>
              </w:rPr>
              <w:t xml:space="preserve"> efectúa</w:t>
            </w:r>
            <w:r>
              <w:rPr>
                <w:rFonts w:ascii="Arial Narrow" w:hAnsi="Arial Narrow"/>
                <w:sz w:val="14"/>
                <w:szCs w:val="14"/>
                <w:lang w:val="es-PE"/>
              </w:rPr>
              <w:t>n</w:t>
            </w:r>
            <w:r w:rsidRPr="00DE0BEF">
              <w:rPr>
                <w:rFonts w:ascii="Arial Narrow" w:hAnsi="Arial Narrow"/>
                <w:sz w:val="14"/>
                <w:szCs w:val="14"/>
                <w:lang w:val="es-PE"/>
              </w:rPr>
              <w:t xml:space="preserve"> auditorías </w:t>
            </w:r>
            <w:r w:rsidRPr="00DE0BEF">
              <w:rPr>
                <w:rFonts w:ascii="Arial Narrow" w:hAnsi="Arial Narrow"/>
                <w:sz w:val="14"/>
                <w:szCs w:val="14"/>
              </w:rPr>
              <w:t xml:space="preserve">externas </w:t>
            </w:r>
            <w:r w:rsidRPr="00DE0BEF">
              <w:rPr>
                <w:rFonts w:ascii="Arial Narrow" w:hAnsi="Arial Narrow"/>
                <w:sz w:val="14"/>
                <w:szCs w:val="14"/>
                <w:lang w:val="es-PE"/>
              </w:rPr>
              <w:t xml:space="preserve">a </w:t>
            </w:r>
            <w:r w:rsidRPr="00DE0BEF">
              <w:rPr>
                <w:rFonts w:ascii="Arial Narrow" w:hAnsi="Arial Narrow"/>
                <w:sz w:val="14"/>
                <w:szCs w:val="14"/>
              </w:rPr>
              <w:t>otros usuarios del aeródromo,</w:t>
            </w:r>
            <w:r w:rsidRPr="00DE0BEF">
              <w:rPr>
                <w:rFonts w:ascii="Arial Narrow" w:hAnsi="Arial Narrow"/>
                <w:sz w:val="14"/>
                <w:szCs w:val="14"/>
                <w:lang w:val="es-PE"/>
              </w:rPr>
              <w:t xml:space="preserve"> </w:t>
            </w:r>
            <w:r w:rsidRPr="00DE0BEF">
              <w:rPr>
                <w:rFonts w:ascii="Arial Narrow" w:hAnsi="Arial Narrow"/>
                <w:sz w:val="14"/>
                <w:szCs w:val="14"/>
              </w:rPr>
              <w:t>para evaluar que todos los usuarios del aeródromo, incluyendo a los operadores aéreos con base fija, las agencias de servicios de escala y otras organizaciones que realicen actividades independientes en el aeródromo con relación a los vuelos o abastecimiento de las aeronaves, se ajusten a los requisitos establecidos por el aeródromo con respecto a la seguridad operacional del mismo.</w:t>
            </w:r>
          </w:p>
          <w:p w14:paraId="62C8A111" w14:textId="6744985F" w:rsidR="00721F65" w:rsidRPr="00DE0BEF" w:rsidRDefault="00721F65" w:rsidP="00721F65">
            <w:pPr>
              <w:jc w:val="both"/>
              <w:rPr>
                <w:rFonts w:ascii="Arial Narrow" w:hAnsi="Arial Narrow"/>
                <w:sz w:val="14"/>
                <w:szCs w:val="14"/>
                <w:lang w:val="es-PE"/>
              </w:rPr>
            </w:pPr>
          </w:p>
        </w:tc>
        <w:tc>
          <w:tcPr>
            <w:tcW w:w="1559" w:type="dxa"/>
            <w:shd w:val="clear" w:color="auto" w:fill="auto"/>
          </w:tcPr>
          <w:p w14:paraId="45D7F66C"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p>
        </w:tc>
        <w:tc>
          <w:tcPr>
            <w:tcW w:w="1985" w:type="dxa"/>
            <w:shd w:val="clear" w:color="auto" w:fill="auto"/>
          </w:tcPr>
          <w:p w14:paraId="091560A2" w14:textId="77777777" w:rsidR="00721F65" w:rsidRDefault="00721F65" w:rsidP="00721F65">
            <w:pPr>
              <w:spacing w:before="60" w:after="60"/>
              <w:rPr>
                <w:rFonts w:ascii="Arial Narrow" w:hAnsi="Arial Narrow"/>
                <w:b/>
                <w:sz w:val="16"/>
                <w:szCs w:val="16"/>
              </w:rPr>
            </w:pPr>
          </w:p>
        </w:tc>
        <w:tc>
          <w:tcPr>
            <w:tcW w:w="2410" w:type="dxa"/>
          </w:tcPr>
          <w:p w14:paraId="1428E0B3" w14:textId="77777777" w:rsidR="00721F65" w:rsidRDefault="00721F65" w:rsidP="00721F65">
            <w:pPr>
              <w:spacing w:before="60" w:after="60"/>
              <w:rPr>
                <w:rFonts w:ascii="Arial Narrow" w:hAnsi="Arial Narrow"/>
                <w:b/>
                <w:sz w:val="16"/>
                <w:szCs w:val="16"/>
              </w:rPr>
            </w:pPr>
          </w:p>
        </w:tc>
        <w:tc>
          <w:tcPr>
            <w:tcW w:w="567" w:type="dxa"/>
            <w:shd w:val="clear" w:color="auto" w:fill="auto"/>
            <w:vAlign w:val="center"/>
          </w:tcPr>
          <w:p w14:paraId="7F40EF31" w14:textId="11695656"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E.3</w:t>
            </w:r>
          </w:p>
        </w:tc>
      </w:tr>
      <w:tr w:rsidR="00721F65" w:rsidRPr="00EF6D4A" w14:paraId="36E02536" w14:textId="77777777" w:rsidTr="009D3204">
        <w:trPr>
          <w:trHeight w:val="1268"/>
        </w:trPr>
        <w:tc>
          <w:tcPr>
            <w:tcW w:w="567" w:type="dxa"/>
            <w:shd w:val="clear" w:color="auto" w:fill="auto"/>
            <w:vAlign w:val="center"/>
          </w:tcPr>
          <w:p w14:paraId="499F815A" w14:textId="651209C3"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075</w:t>
            </w:r>
          </w:p>
        </w:tc>
        <w:tc>
          <w:tcPr>
            <w:tcW w:w="993" w:type="dxa"/>
            <w:shd w:val="clear" w:color="auto" w:fill="auto"/>
            <w:vAlign w:val="center"/>
          </w:tcPr>
          <w:p w14:paraId="0732247A" w14:textId="000D6B04" w:rsidR="00721F65" w:rsidRPr="00C80FA5" w:rsidRDefault="00721F65" w:rsidP="00721F65">
            <w:pPr>
              <w:jc w:val="center"/>
              <w:rPr>
                <w:rFonts w:ascii="Arial Narrow" w:hAnsi="Arial Narrow"/>
                <w:sz w:val="16"/>
                <w:szCs w:val="16"/>
              </w:rPr>
            </w:pPr>
            <w:r>
              <w:rPr>
                <w:rFonts w:ascii="Arial Narrow" w:hAnsi="Arial Narrow"/>
                <w:sz w:val="14"/>
                <w:szCs w:val="14"/>
              </w:rPr>
              <w:t>RAB 139.325</w:t>
            </w:r>
          </w:p>
        </w:tc>
        <w:tc>
          <w:tcPr>
            <w:tcW w:w="1559" w:type="dxa"/>
            <w:shd w:val="clear" w:color="auto" w:fill="auto"/>
            <w:vAlign w:val="center"/>
          </w:tcPr>
          <w:p w14:paraId="29AE1A70" w14:textId="1DCF1E85"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 xml:space="preserve">¿El operador de aeródromo </w:t>
            </w:r>
            <w:r w:rsidRPr="002D7A73">
              <w:rPr>
                <w:rFonts w:ascii="Arial Narrow" w:hAnsi="Arial Narrow" w:cs="Arial"/>
                <w:sz w:val="14"/>
                <w:szCs w:val="14"/>
                <w:lang w:val="es-BO"/>
              </w:rPr>
              <w:t xml:space="preserve">facilita el acceso de los inspectores de la </w:t>
            </w:r>
            <w:r>
              <w:rPr>
                <w:rFonts w:ascii="Arial Narrow" w:hAnsi="Arial Narrow" w:cs="Arial"/>
                <w:sz w:val="14"/>
                <w:szCs w:val="14"/>
                <w:lang w:val="es-BO"/>
              </w:rPr>
              <w:t>DG</w:t>
            </w:r>
            <w:r w:rsidRPr="002D7A73">
              <w:rPr>
                <w:rFonts w:ascii="Arial Narrow" w:hAnsi="Arial Narrow" w:cs="Arial"/>
                <w:sz w:val="14"/>
                <w:szCs w:val="14"/>
                <w:lang w:val="es-BO"/>
              </w:rPr>
              <w:t>AC</w:t>
            </w:r>
            <w:r>
              <w:rPr>
                <w:rFonts w:ascii="Arial Narrow" w:hAnsi="Arial Narrow" w:cs="Arial"/>
                <w:sz w:val="14"/>
                <w:szCs w:val="14"/>
              </w:rPr>
              <w:t>?</w:t>
            </w:r>
          </w:p>
        </w:tc>
        <w:tc>
          <w:tcPr>
            <w:tcW w:w="3260" w:type="dxa"/>
            <w:shd w:val="clear" w:color="auto" w:fill="auto"/>
            <w:vAlign w:val="center"/>
          </w:tcPr>
          <w:p w14:paraId="18C10396" w14:textId="258E630F" w:rsidR="00721F65" w:rsidRDefault="00721F65" w:rsidP="00721F65">
            <w:pPr>
              <w:autoSpaceDE w:val="0"/>
              <w:autoSpaceDN w:val="0"/>
              <w:adjustRightInd w:val="0"/>
              <w:ind w:left="175"/>
              <w:jc w:val="both"/>
              <w:rPr>
                <w:rFonts w:ascii="Arial Narrow" w:hAnsi="Arial Narrow"/>
                <w:sz w:val="14"/>
                <w:szCs w:val="14"/>
                <w:lang w:val="es-PE"/>
              </w:rPr>
            </w:pPr>
            <w:r>
              <w:rPr>
                <w:rFonts w:ascii="Arial Narrow" w:hAnsi="Arial Narrow"/>
                <w:sz w:val="14"/>
                <w:szCs w:val="14"/>
              </w:rPr>
              <w:t xml:space="preserve">Verificar que se garantiza </w:t>
            </w:r>
            <w:r w:rsidRPr="002D7A73">
              <w:rPr>
                <w:rFonts w:ascii="Arial Narrow" w:hAnsi="Arial Narrow"/>
                <w:sz w:val="14"/>
                <w:szCs w:val="14"/>
              </w:rPr>
              <w:t>el acceso de los inspectores de la AAC, a cualquier parte o instalación del aeródromo, incluyendo equipos, registros y documentos con la finalidad inspeccionar y realizar ensayos en las instalaciones, servicios y equipo del aeródromo</w:t>
            </w:r>
            <w:r>
              <w:rPr>
                <w:rFonts w:ascii="Arial Narrow" w:hAnsi="Arial Narrow"/>
                <w:sz w:val="14"/>
                <w:szCs w:val="14"/>
              </w:rPr>
              <w:t>, r</w:t>
            </w:r>
            <w:r w:rsidRPr="002D7A73">
              <w:rPr>
                <w:rFonts w:ascii="Arial Narrow" w:hAnsi="Arial Narrow"/>
                <w:sz w:val="14"/>
                <w:szCs w:val="14"/>
              </w:rPr>
              <w:t xml:space="preserve">evisar los documentos y registros del operador de aeródromo y verificar el sistema de gestión de la seguridad operacional del aeródromo de forma </w:t>
            </w:r>
            <w:r>
              <w:rPr>
                <w:rFonts w:ascii="Arial Narrow" w:hAnsi="Arial Narrow"/>
                <w:sz w:val="14"/>
                <w:szCs w:val="14"/>
              </w:rPr>
              <w:t>anuncia</w:t>
            </w:r>
            <w:r w:rsidRPr="002D7A73">
              <w:rPr>
                <w:rFonts w:ascii="Arial Narrow" w:hAnsi="Arial Narrow"/>
                <w:sz w:val="14"/>
                <w:szCs w:val="14"/>
              </w:rPr>
              <w:t xml:space="preserve">da y no </w:t>
            </w:r>
            <w:r>
              <w:rPr>
                <w:rFonts w:ascii="Arial Narrow" w:hAnsi="Arial Narrow"/>
                <w:sz w:val="14"/>
                <w:szCs w:val="14"/>
              </w:rPr>
              <w:t>anunci</w:t>
            </w:r>
            <w:r w:rsidRPr="002D7A73">
              <w:rPr>
                <w:rFonts w:ascii="Arial Narrow" w:hAnsi="Arial Narrow"/>
                <w:sz w:val="14"/>
                <w:szCs w:val="14"/>
              </w:rPr>
              <w:t>ada</w:t>
            </w:r>
            <w:r w:rsidRPr="007637C5">
              <w:rPr>
                <w:rFonts w:ascii="Arial Narrow" w:hAnsi="Arial Narrow"/>
                <w:sz w:val="14"/>
                <w:szCs w:val="14"/>
                <w:lang w:val="es-PE"/>
              </w:rPr>
              <w:t xml:space="preserve">. </w:t>
            </w:r>
          </w:p>
          <w:p w14:paraId="1739046B" w14:textId="58C1AAC4" w:rsidR="00721F65" w:rsidRPr="00D5358E" w:rsidRDefault="00721F65" w:rsidP="00721F65">
            <w:pPr>
              <w:autoSpaceDE w:val="0"/>
              <w:autoSpaceDN w:val="0"/>
              <w:adjustRightInd w:val="0"/>
              <w:ind w:left="175"/>
              <w:jc w:val="both"/>
              <w:rPr>
                <w:rFonts w:ascii="Arial Narrow" w:hAnsi="Arial Narrow"/>
                <w:sz w:val="16"/>
                <w:szCs w:val="16"/>
              </w:rPr>
            </w:pPr>
          </w:p>
        </w:tc>
        <w:tc>
          <w:tcPr>
            <w:tcW w:w="1559" w:type="dxa"/>
            <w:shd w:val="clear" w:color="auto" w:fill="auto"/>
          </w:tcPr>
          <w:p w14:paraId="7A4B72E9"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B8456A5"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16B4C86" w14:textId="5EFCD779"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C636761" w14:textId="24E32D80"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C81BEA4" w14:textId="3A555A99"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87B8D14" w14:textId="1121EE59"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D.1</w:t>
            </w:r>
          </w:p>
        </w:tc>
      </w:tr>
      <w:tr w:rsidR="00721F65" w:rsidRPr="00EF6D4A" w14:paraId="62FB6F21" w14:textId="77777777" w:rsidTr="009D3204">
        <w:trPr>
          <w:trHeight w:val="1268"/>
        </w:trPr>
        <w:tc>
          <w:tcPr>
            <w:tcW w:w="567" w:type="dxa"/>
            <w:shd w:val="clear" w:color="auto" w:fill="auto"/>
            <w:vAlign w:val="center"/>
          </w:tcPr>
          <w:p w14:paraId="221CCECB" w14:textId="0242C3F4"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080</w:t>
            </w:r>
          </w:p>
        </w:tc>
        <w:tc>
          <w:tcPr>
            <w:tcW w:w="993" w:type="dxa"/>
            <w:shd w:val="clear" w:color="auto" w:fill="auto"/>
            <w:vAlign w:val="center"/>
          </w:tcPr>
          <w:p w14:paraId="463608A1" w14:textId="56641B6A" w:rsidR="00721F65" w:rsidRPr="00C80FA5" w:rsidRDefault="00721F65" w:rsidP="00721F65">
            <w:pPr>
              <w:jc w:val="center"/>
              <w:rPr>
                <w:rFonts w:ascii="Arial Narrow" w:hAnsi="Arial Narrow"/>
                <w:sz w:val="16"/>
                <w:szCs w:val="16"/>
              </w:rPr>
            </w:pPr>
            <w:r>
              <w:rPr>
                <w:rFonts w:ascii="Arial Narrow" w:hAnsi="Arial Narrow"/>
                <w:sz w:val="14"/>
                <w:szCs w:val="14"/>
              </w:rPr>
              <w:t>RAB 139.330</w:t>
            </w:r>
          </w:p>
        </w:tc>
        <w:tc>
          <w:tcPr>
            <w:tcW w:w="1559" w:type="dxa"/>
            <w:shd w:val="clear" w:color="auto" w:fill="auto"/>
            <w:vAlign w:val="center"/>
          </w:tcPr>
          <w:p w14:paraId="21F5DBE3" w14:textId="597C9F0E"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 xml:space="preserve">¿El operador de aeródromo se </w:t>
            </w:r>
            <w:r w:rsidRPr="00C60283">
              <w:rPr>
                <w:rFonts w:ascii="Arial Narrow" w:hAnsi="Arial Narrow" w:cs="Arial"/>
                <w:sz w:val="14"/>
                <w:szCs w:val="14"/>
                <w:lang w:val="es-BO"/>
              </w:rPr>
              <w:t xml:space="preserve">asegura que la información promulgada </w:t>
            </w:r>
            <w:r>
              <w:rPr>
                <w:rFonts w:ascii="Arial Narrow" w:hAnsi="Arial Narrow" w:cs="Arial"/>
                <w:sz w:val="14"/>
                <w:szCs w:val="14"/>
                <w:lang w:val="es-BO"/>
              </w:rPr>
              <w:t>mediante</w:t>
            </w:r>
            <w:r w:rsidRPr="00C60283">
              <w:rPr>
                <w:rFonts w:ascii="Arial Narrow" w:hAnsi="Arial Narrow" w:cs="Arial"/>
                <w:sz w:val="14"/>
                <w:szCs w:val="14"/>
                <w:lang w:val="es-BO"/>
              </w:rPr>
              <w:t xml:space="preserve"> el AI</w:t>
            </w:r>
            <w:r>
              <w:rPr>
                <w:rFonts w:ascii="Arial Narrow" w:hAnsi="Arial Narrow" w:cs="Arial"/>
                <w:sz w:val="14"/>
                <w:szCs w:val="14"/>
                <w:lang w:val="es-BO"/>
              </w:rPr>
              <w:t>S</w:t>
            </w:r>
            <w:r w:rsidRPr="00C60283">
              <w:rPr>
                <w:rFonts w:ascii="Arial Narrow" w:hAnsi="Arial Narrow" w:cs="Arial"/>
                <w:sz w:val="14"/>
                <w:szCs w:val="14"/>
                <w:lang w:val="es-BO"/>
              </w:rPr>
              <w:t xml:space="preserve"> sea correcta y cónsona con la promulgada en el manual </w:t>
            </w:r>
            <w:r>
              <w:rPr>
                <w:rFonts w:ascii="Arial Narrow" w:hAnsi="Arial Narrow" w:cs="Arial"/>
                <w:sz w:val="14"/>
                <w:szCs w:val="14"/>
                <w:lang w:val="es-BO"/>
              </w:rPr>
              <w:t xml:space="preserve">                </w:t>
            </w:r>
            <w:r w:rsidRPr="00C60283">
              <w:rPr>
                <w:rFonts w:ascii="Arial Narrow" w:hAnsi="Arial Narrow" w:cs="Arial"/>
                <w:sz w:val="14"/>
                <w:szCs w:val="14"/>
                <w:lang w:val="es-BO"/>
              </w:rPr>
              <w:t>de aeródromo</w:t>
            </w:r>
            <w:r>
              <w:rPr>
                <w:rFonts w:ascii="Arial Narrow" w:hAnsi="Arial Narrow" w:cs="Arial"/>
                <w:sz w:val="14"/>
                <w:szCs w:val="14"/>
                <w:lang w:val="es-BO"/>
              </w:rPr>
              <w:t xml:space="preserve"> y las características y condiciones existentes</w:t>
            </w:r>
            <w:r>
              <w:rPr>
                <w:rFonts w:ascii="Arial Narrow" w:hAnsi="Arial Narrow" w:cs="Arial"/>
                <w:sz w:val="14"/>
                <w:szCs w:val="14"/>
              </w:rPr>
              <w:t>?</w:t>
            </w:r>
          </w:p>
        </w:tc>
        <w:tc>
          <w:tcPr>
            <w:tcW w:w="3260" w:type="dxa"/>
            <w:shd w:val="clear" w:color="auto" w:fill="auto"/>
            <w:vAlign w:val="center"/>
          </w:tcPr>
          <w:p w14:paraId="1CEEBBFF" w14:textId="7240FA63" w:rsidR="00721F65" w:rsidRDefault="00721F65" w:rsidP="00721F65">
            <w:pPr>
              <w:pStyle w:val="Prrafodelista"/>
              <w:numPr>
                <w:ilvl w:val="0"/>
                <w:numId w:val="25"/>
              </w:numPr>
              <w:ind w:left="145" w:hanging="141"/>
              <w:jc w:val="both"/>
              <w:rPr>
                <w:rFonts w:ascii="Arial Narrow" w:hAnsi="Arial Narrow"/>
                <w:sz w:val="14"/>
                <w:szCs w:val="14"/>
                <w:lang w:val="es-PE"/>
              </w:rPr>
            </w:pPr>
            <w:r>
              <w:rPr>
                <w:rFonts w:ascii="Arial Narrow" w:hAnsi="Arial Narrow"/>
                <w:sz w:val="14"/>
                <w:szCs w:val="14"/>
                <w:lang w:val="es-PE"/>
              </w:rPr>
              <w:t>Contar con pruebas de que se r</w:t>
            </w:r>
            <w:r w:rsidRPr="00C60283">
              <w:rPr>
                <w:rFonts w:ascii="Arial Narrow" w:hAnsi="Arial Narrow"/>
                <w:sz w:val="14"/>
                <w:szCs w:val="14"/>
                <w:lang w:val="es-PE"/>
              </w:rPr>
              <w:t>evisa</w:t>
            </w:r>
            <w:r>
              <w:rPr>
                <w:rFonts w:ascii="Arial Narrow" w:hAnsi="Arial Narrow"/>
                <w:sz w:val="14"/>
                <w:szCs w:val="14"/>
                <w:lang w:val="es-PE"/>
              </w:rPr>
              <w:t>n</w:t>
            </w:r>
            <w:r w:rsidRPr="00C60283">
              <w:rPr>
                <w:rFonts w:ascii="Arial Narrow" w:hAnsi="Arial Narrow"/>
                <w:sz w:val="14"/>
                <w:szCs w:val="14"/>
                <w:lang w:val="es-PE"/>
              </w:rPr>
              <w:t xml:space="preserve"> las publicaciones de información aeronáutica (AIP), suplementos AIP, enmiendas AIP, </w:t>
            </w:r>
            <w:r>
              <w:rPr>
                <w:rFonts w:ascii="Arial Narrow" w:hAnsi="Arial Narrow"/>
                <w:sz w:val="14"/>
                <w:szCs w:val="14"/>
                <w:lang w:val="es-PE"/>
              </w:rPr>
              <w:t xml:space="preserve">Información previa al vuelo (PIB), </w:t>
            </w:r>
            <w:r w:rsidRPr="00C60283">
              <w:rPr>
                <w:rFonts w:ascii="Arial Narrow" w:hAnsi="Arial Narrow"/>
                <w:sz w:val="14"/>
                <w:szCs w:val="14"/>
                <w:lang w:val="es-PE"/>
              </w:rPr>
              <w:t>avisos a los aviadores (NOTAM), circulares de información aeronáutica y demás documentos relacionados con las áreas y servicios de s</w:t>
            </w:r>
            <w:r>
              <w:rPr>
                <w:rFonts w:ascii="Arial Narrow" w:hAnsi="Arial Narrow"/>
                <w:sz w:val="14"/>
                <w:szCs w:val="14"/>
                <w:lang w:val="es-PE"/>
              </w:rPr>
              <w:t>u competencia y responsabilidad</w:t>
            </w:r>
            <w:r w:rsidRPr="00C60283">
              <w:rPr>
                <w:rFonts w:ascii="Arial Narrow" w:hAnsi="Arial Narrow"/>
                <w:sz w:val="14"/>
                <w:szCs w:val="14"/>
                <w:lang w:val="es-PE"/>
              </w:rPr>
              <w:t>, notifica</w:t>
            </w:r>
            <w:r>
              <w:rPr>
                <w:rFonts w:ascii="Arial Narrow" w:hAnsi="Arial Narrow"/>
                <w:sz w:val="14"/>
                <w:szCs w:val="14"/>
                <w:lang w:val="es-PE"/>
              </w:rPr>
              <w:t>ndo acerca de</w:t>
            </w:r>
            <w:r w:rsidRPr="00C60283">
              <w:rPr>
                <w:rFonts w:ascii="Arial Narrow" w:hAnsi="Arial Narrow"/>
                <w:sz w:val="14"/>
                <w:szCs w:val="14"/>
                <w:lang w:val="es-PE"/>
              </w:rPr>
              <w:t xml:space="preserve"> toda información inexacta que en ellos figure y se relacione con el aeródromo. </w:t>
            </w:r>
          </w:p>
          <w:p w14:paraId="70014D4F" w14:textId="0AABDE1A" w:rsidR="00721F65" w:rsidRPr="00F67363" w:rsidRDefault="00721F65" w:rsidP="00721F65">
            <w:pPr>
              <w:pStyle w:val="Prrafodelista"/>
              <w:numPr>
                <w:ilvl w:val="0"/>
                <w:numId w:val="25"/>
              </w:numPr>
              <w:ind w:left="145" w:hanging="141"/>
              <w:jc w:val="both"/>
              <w:rPr>
                <w:rFonts w:ascii="Arial Narrow" w:hAnsi="Arial Narrow"/>
                <w:sz w:val="14"/>
                <w:szCs w:val="14"/>
                <w:lang w:val="es-PE"/>
              </w:rPr>
            </w:pPr>
            <w:r w:rsidRPr="00F67363">
              <w:rPr>
                <w:rFonts w:ascii="Arial Narrow" w:hAnsi="Arial Narrow"/>
                <w:sz w:val="14"/>
                <w:szCs w:val="14"/>
                <w:lang w:val="es-PE"/>
              </w:rPr>
              <w:t>En caso de haber existido modificaciones en las instalaciones, equipo y nivel de servicio del aeródromo que afecten la exactitud de la información que figura en las publicaciones AIS sobre el aeródromo, verificar que se notificaron los cambios a la AAC y al AIS con la debida antelación.</w:t>
            </w:r>
          </w:p>
        </w:tc>
        <w:tc>
          <w:tcPr>
            <w:tcW w:w="1559" w:type="dxa"/>
            <w:shd w:val="clear" w:color="auto" w:fill="auto"/>
          </w:tcPr>
          <w:p w14:paraId="50EE8449"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955C181"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CFFB23A" w14:textId="19ED5BAA"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86555E0" w14:textId="41E24E84"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29C677C" w14:textId="21EAFBEA"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53AFCA8" w14:textId="5DC17C49"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E.1</w:t>
            </w:r>
          </w:p>
        </w:tc>
      </w:tr>
      <w:tr w:rsidR="00721F65" w:rsidRPr="00EF6D4A" w14:paraId="742A2EAC" w14:textId="77777777" w:rsidTr="009D3204">
        <w:trPr>
          <w:trHeight w:val="1268"/>
        </w:trPr>
        <w:tc>
          <w:tcPr>
            <w:tcW w:w="567" w:type="dxa"/>
            <w:shd w:val="clear" w:color="auto" w:fill="auto"/>
            <w:vAlign w:val="center"/>
          </w:tcPr>
          <w:p w14:paraId="39FAE540" w14:textId="7E7451A6" w:rsidR="00721F65" w:rsidRPr="0054449B" w:rsidRDefault="00721F65" w:rsidP="00721F65">
            <w:pPr>
              <w:jc w:val="center"/>
              <w:rPr>
                <w:rFonts w:ascii="Arial Narrow" w:hAnsi="Arial Narrow"/>
                <w:sz w:val="16"/>
                <w:szCs w:val="14"/>
              </w:rPr>
            </w:pPr>
            <w:r>
              <w:rPr>
                <w:rFonts w:cs="Arial"/>
                <w:color w:val="000000"/>
                <w:sz w:val="14"/>
                <w:szCs w:val="14"/>
              </w:rPr>
              <w:lastRenderedPageBreak/>
              <w:t>1</w:t>
            </w:r>
            <w:r w:rsidRPr="0018706F">
              <w:rPr>
                <w:rFonts w:cs="Arial"/>
                <w:color w:val="000000"/>
                <w:sz w:val="14"/>
                <w:szCs w:val="14"/>
              </w:rPr>
              <w:t>085</w:t>
            </w:r>
          </w:p>
        </w:tc>
        <w:tc>
          <w:tcPr>
            <w:tcW w:w="993" w:type="dxa"/>
            <w:shd w:val="clear" w:color="auto" w:fill="auto"/>
            <w:vAlign w:val="center"/>
          </w:tcPr>
          <w:p w14:paraId="69399BF1" w14:textId="4F6D5513" w:rsidR="00721F65" w:rsidRPr="00C80FA5" w:rsidRDefault="00721F65" w:rsidP="00721F65">
            <w:pPr>
              <w:jc w:val="center"/>
              <w:rPr>
                <w:rFonts w:ascii="Arial Narrow" w:hAnsi="Arial Narrow"/>
                <w:sz w:val="16"/>
                <w:szCs w:val="16"/>
              </w:rPr>
            </w:pPr>
            <w:r>
              <w:rPr>
                <w:rFonts w:ascii="Arial Narrow" w:hAnsi="Arial Narrow"/>
                <w:sz w:val="14"/>
                <w:szCs w:val="14"/>
              </w:rPr>
              <w:t>RAB 139.335</w:t>
            </w:r>
          </w:p>
        </w:tc>
        <w:tc>
          <w:tcPr>
            <w:tcW w:w="1559" w:type="dxa"/>
            <w:shd w:val="clear" w:color="auto" w:fill="auto"/>
            <w:vAlign w:val="center"/>
          </w:tcPr>
          <w:p w14:paraId="622068A1" w14:textId="306598D6"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 xml:space="preserve">¿El operador de aeródromo </w:t>
            </w:r>
            <w:r w:rsidRPr="00292801">
              <w:rPr>
                <w:rFonts w:ascii="Arial Narrow" w:hAnsi="Arial Narrow" w:cs="Arial"/>
                <w:sz w:val="14"/>
                <w:szCs w:val="14"/>
              </w:rPr>
              <w:t>inspecciona el aeropuerto, para garantizar la seguridad operacional de la aviación</w:t>
            </w:r>
            <w:r>
              <w:rPr>
                <w:rFonts w:ascii="Arial Narrow" w:hAnsi="Arial Narrow" w:cs="Arial"/>
                <w:sz w:val="14"/>
                <w:szCs w:val="14"/>
              </w:rPr>
              <w:t>?</w:t>
            </w:r>
          </w:p>
        </w:tc>
        <w:tc>
          <w:tcPr>
            <w:tcW w:w="3260" w:type="dxa"/>
            <w:shd w:val="clear" w:color="auto" w:fill="auto"/>
            <w:vAlign w:val="center"/>
          </w:tcPr>
          <w:p w14:paraId="105AE0E7" w14:textId="279656C6" w:rsidR="00721F65" w:rsidRPr="00D5358E" w:rsidRDefault="00721F65" w:rsidP="00721F65">
            <w:pPr>
              <w:autoSpaceDE w:val="0"/>
              <w:autoSpaceDN w:val="0"/>
              <w:adjustRightInd w:val="0"/>
              <w:jc w:val="both"/>
              <w:rPr>
                <w:rFonts w:ascii="Arial Narrow" w:hAnsi="Arial Narrow"/>
                <w:sz w:val="16"/>
                <w:szCs w:val="16"/>
              </w:rPr>
            </w:pPr>
            <w:r>
              <w:rPr>
                <w:rFonts w:ascii="Arial Narrow" w:hAnsi="Arial Narrow"/>
                <w:sz w:val="14"/>
                <w:szCs w:val="14"/>
                <w:lang w:val="es-PE"/>
              </w:rPr>
              <w:t>Contar con pruebas de que se cumplen las auto-inspecciones, incluyendo inspecciones luego de accidentes e incidentes, inspecciones adicionales durante periodos de construcción o reparación u otras condiciones que puedan afectar la seguridad operacional</w:t>
            </w:r>
            <w:r w:rsidRPr="00C60283">
              <w:rPr>
                <w:rFonts w:ascii="Arial Narrow" w:hAnsi="Arial Narrow"/>
                <w:sz w:val="14"/>
                <w:szCs w:val="14"/>
                <w:lang w:val="es-PE"/>
              </w:rPr>
              <w:t xml:space="preserve">. </w:t>
            </w:r>
          </w:p>
        </w:tc>
        <w:tc>
          <w:tcPr>
            <w:tcW w:w="1559" w:type="dxa"/>
            <w:shd w:val="clear" w:color="auto" w:fill="auto"/>
          </w:tcPr>
          <w:p w14:paraId="68572CD0"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35F1E52"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972AD6D" w14:textId="231B2C2C"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F73E839" w14:textId="647A5B8A"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CA079F8" w14:textId="4516A8E1"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373FFD3" w14:textId="62C9DFF3"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E.1</w:t>
            </w:r>
          </w:p>
        </w:tc>
      </w:tr>
      <w:tr w:rsidR="00721F65" w:rsidRPr="00EF6D4A" w14:paraId="0E3ED482" w14:textId="77777777" w:rsidTr="009D3204">
        <w:trPr>
          <w:trHeight w:val="1268"/>
        </w:trPr>
        <w:tc>
          <w:tcPr>
            <w:tcW w:w="567" w:type="dxa"/>
            <w:shd w:val="clear" w:color="auto" w:fill="auto"/>
            <w:vAlign w:val="center"/>
          </w:tcPr>
          <w:p w14:paraId="2E55BE3F" w14:textId="0F1EF39F"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090</w:t>
            </w:r>
          </w:p>
        </w:tc>
        <w:tc>
          <w:tcPr>
            <w:tcW w:w="993" w:type="dxa"/>
            <w:shd w:val="clear" w:color="auto" w:fill="auto"/>
            <w:vAlign w:val="center"/>
          </w:tcPr>
          <w:p w14:paraId="2A704244" w14:textId="3174DC1A" w:rsidR="00721F65" w:rsidRPr="00C80FA5" w:rsidRDefault="00721F65" w:rsidP="00721F65">
            <w:pPr>
              <w:jc w:val="center"/>
              <w:rPr>
                <w:rFonts w:ascii="Arial Narrow" w:hAnsi="Arial Narrow"/>
                <w:sz w:val="16"/>
                <w:szCs w:val="16"/>
              </w:rPr>
            </w:pPr>
            <w:r>
              <w:rPr>
                <w:rFonts w:ascii="Arial Narrow" w:hAnsi="Arial Narrow"/>
                <w:sz w:val="14"/>
                <w:szCs w:val="14"/>
              </w:rPr>
              <w:t>RAB 139.340</w:t>
            </w:r>
          </w:p>
        </w:tc>
        <w:tc>
          <w:tcPr>
            <w:tcW w:w="1559" w:type="dxa"/>
            <w:shd w:val="clear" w:color="auto" w:fill="auto"/>
            <w:vAlign w:val="center"/>
          </w:tcPr>
          <w:p w14:paraId="2FAAFA34" w14:textId="6B2C93E8" w:rsidR="00721F65" w:rsidRDefault="00721F65" w:rsidP="00721F65">
            <w:pPr>
              <w:autoSpaceDE w:val="0"/>
              <w:autoSpaceDN w:val="0"/>
              <w:adjustRightInd w:val="0"/>
              <w:jc w:val="center"/>
              <w:rPr>
                <w:rFonts w:ascii="Arial Narrow" w:hAnsi="Arial Narrow" w:cs="ArialMT"/>
                <w:sz w:val="16"/>
                <w:szCs w:val="16"/>
                <w:lang w:val="es-ES"/>
              </w:rPr>
            </w:pPr>
            <w:r>
              <w:rPr>
                <w:rFonts w:ascii="Arial Narrow" w:hAnsi="Arial Narrow" w:cs="Arial"/>
                <w:sz w:val="14"/>
                <w:szCs w:val="14"/>
              </w:rPr>
              <w:t>¿El operador de aeródromo controla y elimina obstrucciones dentro del aeródromo</w:t>
            </w:r>
            <w:r w:rsidRPr="00292801">
              <w:rPr>
                <w:rFonts w:ascii="Arial Narrow" w:hAnsi="Arial Narrow" w:cs="Arial"/>
                <w:sz w:val="14"/>
                <w:szCs w:val="14"/>
              </w:rPr>
              <w:t>, para garantizar la seguridad operacional de la aviación</w:t>
            </w:r>
            <w:r>
              <w:rPr>
                <w:rFonts w:ascii="Arial Narrow" w:hAnsi="Arial Narrow" w:cs="Arial"/>
                <w:sz w:val="14"/>
                <w:szCs w:val="14"/>
              </w:rPr>
              <w:t>?</w:t>
            </w:r>
          </w:p>
        </w:tc>
        <w:tc>
          <w:tcPr>
            <w:tcW w:w="3260" w:type="dxa"/>
            <w:shd w:val="clear" w:color="auto" w:fill="auto"/>
            <w:vAlign w:val="center"/>
          </w:tcPr>
          <w:p w14:paraId="2833098B" w14:textId="4384076E" w:rsidR="00721F65" w:rsidRDefault="00721F65" w:rsidP="00721F65">
            <w:pPr>
              <w:jc w:val="both"/>
              <w:rPr>
                <w:rFonts w:ascii="Arial Narrow" w:hAnsi="Arial Narrow"/>
                <w:sz w:val="14"/>
                <w:szCs w:val="14"/>
              </w:rPr>
            </w:pPr>
            <w:r w:rsidRPr="003E3BFC">
              <w:rPr>
                <w:rFonts w:ascii="Arial Narrow" w:hAnsi="Arial Narrow"/>
                <w:sz w:val="14"/>
                <w:szCs w:val="14"/>
              </w:rPr>
              <w:t>Verificar que:</w:t>
            </w:r>
          </w:p>
          <w:p w14:paraId="4901E074" w14:textId="77777777" w:rsidR="00721F65" w:rsidRPr="003E3BFC" w:rsidRDefault="00721F65" w:rsidP="00721F65">
            <w:pPr>
              <w:jc w:val="both"/>
              <w:rPr>
                <w:rFonts w:ascii="Arial Narrow" w:hAnsi="Arial Narrow"/>
                <w:sz w:val="14"/>
                <w:szCs w:val="14"/>
                <w:lang w:val="es-PE"/>
              </w:rPr>
            </w:pPr>
          </w:p>
          <w:p w14:paraId="680C9C81" w14:textId="0995B071" w:rsidR="00721F65" w:rsidRPr="00F67363" w:rsidRDefault="00721F65" w:rsidP="00721F65">
            <w:pPr>
              <w:pStyle w:val="Prrafodelista"/>
              <w:numPr>
                <w:ilvl w:val="0"/>
                <w:numId w:val="26"/>
              </w:numPr>
              <w:ind w:left="145" w:hanging="141"/>
              <w:jc w:val="both"/>
              <w:rPr>
                <w:rFonts w:ascii="Arial Narrow" w:hAnsi="Arial Narrow"/>
                <w:sz w:val="14"/>
                <w:szCs w:val="14"/>
                <w:lang w:val="es-PE"/>
              </w:rPr>
            </w:pPr>
            <w:r>
              <w:rPr>
                <w:rFonts w:ascii="Arial Narrow" w:hAnsi="Arial Narrow"/>
                <w:sz w:val="14"/>
                <w:szCs w:val="14"/>
                <w:lang w:val="es-MX"/>
              </w:rPr>
              <w:t>Se e</w:t>
            </w:r>
            <w:r w:rsidRPr="003E3BFC">
              <w:rPr>
                <w:rFonts w:ascii="Arial Narrow" w:hAnsi="Arial Narrow"/>
                <w:sz w:val="14"/>
                <w:szCs w:val="14"/>
                <w:lang w:val="es-MX"/>
              </w:rPr>
              <w:t xml:space="preserve">limina de la superficie del aeródromo toda obstrucción cuya presencia pueda resultar peligrosa, </w:t>
            </w:r>
            <w:r>
              <w:rPr>
                <w:rFonts w:ascii="Arial Narrow" w:hAnsi="Arial Narrow"/>
                <w:sz w:val="14"/>
                <w:szCs w:val="14"/>
                <w:lang w:val="es-MX"/>
              </w:rPr>
              <w:t>salvo</w:t>
            </w:r>
            <w:r w:rsidRPr="003E3BFC">
              <w:rPr>
                <w:rFonts w:ascii="Arial Narrow" w:hAnsi="Arial Narrow"/>
                <w:sz w:val="14"/>
                <w:szCs w:val="14"/>
                <w:lang w:val="es-MX"/>
              </w:rPr>
              <w:t xml:space="preserve"> una evaluación de seguridad operacional no determine lo contrario</w:t>
            </w:r>
            <w:r>
              <w:rPr>
                <w:rFonts w:ascii="Arial Narrow" w:hAnsi="Arial Narrow"/>
                <w:sz w:val="14"/>
                <w:szCs w:val="14"/>
                <w:lang w:val="es-MX"/>
              </w:rPr>
              <w:t>.</w:t>
            </w:r>
          </w:p>
          <w:p w14:paraId="1049E6F4" w14:textId="381FE22D" w:rsidR="00721F65" w:rsidRDefault="00721F65" w:rsidP="00721F65">
            <w:pPr>
              <w:pStyle w:val="Prrafodelista"/>
              <w:numPr>
                <w:ilvl w:val="0"/>
                <w:numId w:val="26"/>
              </w:numPr>
              <w:ind w:left="145" w:hanging="141"/>
              <w:jc w:val="both"/>
              <w:rPr>
                <w:rFonts w:ascii="Arial Narrow" w:hAnsi="Arial Narrow"/>
                <w:sz w:val="14"/>
                <w:szCs w:val="14"/>
                <w:lang w:val="es-PE"/>
              </w:rPr>
            </w:pPr>
            <w:r>
              <w:rPr>
                <w:rFonts w:ascii="Arial Narrow" w:hAnsi="Arial Narrow"/>
                <w:sz w:val="14"/>
                <w:szCs w:val="14"/>
                <w:lang w:val="es-PE"/>
              </w:rPr>
              <w:t xml:space="preserve">Se </w:t>
            </w:r>
            <w:r w:rsidRPr="00F67363">
              <w:rPr>
                <w:rFonts w:ascii="Arial Narrow" w:hAnsi="Arial Narrow"/>
                <w:sz w:val="14"/>
                <w:szCs w:val="14"/>
                <w:lang w:val="es-PE"/>
              </w:rPr>
              <w:t>señaliza e ilumina en la superficie del aeródromo cualquier obstrucción cuya presencia pueda resultar peligrosa, de acuerdo a lo establecido en el RAB 137.</w:t>
            </w:r>
          </w:p>
          <w:p w14:paraId="4D4D6C04" w14:textId="6908C3BC" w:rsidR="00721F65" w:rsidRPr="00F67363" w:rsidRDefault="00721F65" w:rsidP="00721F65">
            <w:pPr>
              <w:pStyle w:val="Prrafodelista"/>
              <w:ind w:left="145"/>
              <w:jc w:val="both"/>
              <w:rPr>
                <w:rFonts w:ascii="Arial Narrow" w:hAnsi="Arial Narrow"/>
                <w:sz w:val="14"/>
                <w:szCs w:val="14"/>
                <w:lang w:val="es-PE"/>
              </w:rPr>
            </w:pPr>
          </w:p>
        </w:tc>
        <w:tc>
          <w:tcPr>
            <w:tcW w:w="1559" w:type="dxa"/>
            <w:shd w:val="clear" w:color="auto" w:fill="auto"/>
          </w:tcPr>
          <w:p w14:paraId="7D4745E1"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250D0A9"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E35A81A" w14:textId="6161AA0D"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B7EAE55" w14:textId="7AC59993"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5F2D842" w14:textId="09A188FA"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05F2C99" w14:textId="75A14889"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E.1</w:t>
            </w:r>
          </w:p>
        </w:tc>
      </w:tr>
      <w:tr w:rsidR="00721F65" w:rsidRPr="00EF6D4A" w14:paraId="54CD7F38" w14:textId="77777777" w:rsidTr="009D3204">
        <w:trPr>
          <w:trHeight w:val="1268"/>
        </w:trPr>
        <w:tc>
          <w:tcPr>
            <w:tcW w:w="567" w:type="dxa"/>
            <w:shd w:val="clear" w:color="auto" w:fill="auto"/>
            <w:vAlign w:val="center"/>
          </w:tcPr>
          <w:p w14:paraId="08E2AB7A" w14:textId="233F90ED" w:rsidR="00721F65" w:rsidRPr="0054449B" w:rsidRDefault="00721F65" w:rsidP="00721F65">
            <w:pPr>
              <w:jc w:val="center"/>
              <w:rPr>
                <w:rFonts w:ascii="Arial Narrow" w:hAnsi="Arial Narrow"/>
                <w:sz w:val="16"/>
                <w:szCs w:val="14"/>
              </w:rPr>
            </w:pPr>
            <w:r>
              <w:rPr>
                <w:rFonts w:cs="Arial"/>
                <w:color w:val="000000"/>
                <w:sz w:val="14"/>
                <w:szCs w:val="14"/>
              </w:rPr>
              <w:t>1</w:t>
            </w:r>
            <w:r w:rsidRPr="0018706F">
              <w:rPr>
                <w:rFonts w:cs="Arial"/>
                <w:color w:val="000000"/>
                <w:sz w:val="14"/>
                <w:szCs w:val="14"/>
              </w:rPr>
              <w:t>095</w:t>
            </w:r>
          </w:p>
        </w:tc>
        <w:tc>
          <w:tcPr>
            <w:tcW w:w="993" w:type="dxa"/>
            <w:shd w:val="clear" w:color="auto" w:fill="auto"/>
            <w:vAlign w:val="center"/>
          </w:tcPr>
          <w:p w14:paraId="7AD91D0A" w14:textId="58A78733" w:rsidR="00721F65" w:rsidRPr="00C80FA5" w:rsidRDefault="00721F65" w:rsidP="00721F65">
            <w:pPr>
              <w:jc w:val="center"/>
              <w:rPr>
                <w:rFonts w:ascii="Arial Narrow" w:hAnsi="Arial Narrow"/>
                <w:sz w:val="16"/>
                <w:szCs w:val="16"/>
              </w:rPr>
            </w:pPr>
            <w:r>
              <w:rPr>
                <w:rFonts w:ascii="Arial Narrow" w:hAnsi="Arial Narrow"/>
                <w:sz w:val="14"/>
                <w:szCs w:val="14"/>
              </w:rPr>
              <w:t>RAB 139.401</w:t>
            </w:r>
          </w:p>
        </w:tc>
        <w:tc>
          <w:tcPr>
            <w:tcW w:w="1559" w:type="dxa"/>
            <w:shd w:val="clear" w:color="auto" w:fill="auto"/>
            <w:vAlign w:val="center"/>
          </w:tcPr>
          <w:p w14:paraId="2DFA84B9" w14:textId="77777777" w:rsidR="00721F65" w:rsidRDefault="00721F65" w:rsidP="00721F65">
            <w:pPr>
              <w:autoSpaceDE w:val="0"/>
              <w:autoSpaceDN w:val="0"/>
              <w:adjustRightInd w:val="0"/>
              <w:jc w:val="center"/>
              <w:rPr>
                <w:rFonts w:ascii="Arial Narrow" w:hAnsi="Arial Narrow" w:cs="Arial"/>
                <w:sz w:val="14"/>
                <w:szCs w:val="14"/>
              </w:rPr>
            </w:pPr>
          </w:p>
          <w:p w14:paraId="7EC274D6" w14:textId="77777777" w:rsidR="00721F65" w:rsidRDefault="00721F65" w:rsidP="00721F65">
            <w:pPr>
              <w:autoSpaceDE w:val="0"/>
              <w:autoSpaceDN w:val="0"/>
              <w:adjustRightInd w:val="0"/>
              <w:jc w:val="center"/>
              <w:rPr>
                <w:rFonts w:ascii="Arial Narrow" w:hAnsi="Arial Narrow" w:cs="Arial"/>
                <w:sz w:val="14"/>
                <w:szCs w:val="14"/>
              </w:rPr>
            </w:pPr>
            <w:r>
              <w:rPr>
                <w:rFonts w:ascii="Arial Narrow" w:hAnsi="Arial Narrow" w:cs="Arial"/>
                <w:sz w:val="14"/>
                <w:szCs w:val="14"/>
              </w:rPr>
              <w:t>En caso de que la AAC haya otorgado una exención al aeródromo ¿El operador de aeródromo cumple las condiciones de la exención?</w:t>
            </w:r>
          </w:p>
          <w:p w14:paraId="763C11E6" w14:textId="77777777" w:rsidR="00721F65" w:rsidRDefault="00721F65" w:rsidP="00721F65">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2FA02596" w14:textId="77777777" w:rsidR="00721F65" w:rsidRPr="00B069EE" w:rsidRDefault="00721F65" w:rsidP="00721F65">
            <w:pPr>
              <w:pStyle w:val="Prrafodelista"/>
              <w:numPr>
                <w:ilvl w:val="0"/>
                <w:numId w:val="27"/>
              </w:numPr>
              <w:ind w:left="145" w:hanging="141"/>
              <w:jc w:val="both"/>
              <w:rPr>
                <w:rFonts w:ascii="Arial Narrow" w:hAnsi="Arial Narrow"/>
                <w:sz w:val="14"/>
                <w:szCs w:val="14"/>
                <w:lang w:val="es-PE"/>
              </w:rPr>
            </w:pPr>
            <w:r w:rsidRPr="003E3BFC">
              <w:rPr>
                <w:rFonts w:ascii="Arial Narrow" w:hAnsi="Arial Narrow"/>
                <w:sz w:val="14"/>
                <w:szCs w:val="14"/>
              </w:rPr>
              <w:t>Verificar que el operador de aeródromo</w:t>
            </w:r>
            <w:r>
              <w:rPr>
                <w:rFonts w:ascii="Arial Narrow" w:hAnsi="Arial Narrow"/>
                <w:sz w:val="14"/>
                <w:szCs w:val="14"/>
              </w:rPr>
              <w:t xml:space="preserve"> se asegura que</w:t>
            </w:r>
            <w:r w:rsidRPr="003E3BFC">
              <w:rPr>
                <w:rFonts w:ascii="Arial Narrow" w:hAnsi="Arial Narrow"/>
                <w:sz w:val="14"/>
                <w:szCs w:val="14"/>
              </w:rPr>
              <w:t>:</w:t>
            </w:r>
          </w:p>
          <w:p w14:paraId="2DCEB72C" w14:textId="77777777" w:rsidR="00721F65" w:rsidRPr="00B069EE" w:rsidRDefault="00721F65" w:rsidP="00721F65">
            <w:pPr>
              <w:pStyle w:val="Prrafodelista"/>
              <w:ind w:left="145"/>
              <w:jc w:val="both"/>
              <w:rPr>
                <w:rFonts w:ascii="Arial Narrow" w:hAnsi="Arial Narrow"/>
                <w:sz w:val="14"/>
                <w:szCs w:val="14"/>
                <w:lang w:val="es-PE"/>
              </w:rPr>
            </w:pPr>
          </w:p>
          <w:p w14:paraId="6E55D7FE" w14:textId="77777777" w:rsidR="00721F65" w:rsidRPr="00B069EE" w:rsidRDefault="00721F65" w:rsidP="00721F65">
            <w:pPr>
              <w:pStyle w:val="Prrafodelista"/>
              <w:numPr>
                <w:ilvl w:val="1"/>
                <w:numId w:val="27"/>
              </w:numPr>
              <w:ind w:left="429" w:hanging="142"/>
              <w:jc w:val="both"/>
              <w:rPr>
                <w:rFonts w:ascii="Arial Narrow" w:hAnsi="Arial Narrow"/>
                <w:sz w:val="14"/>
                <w:szCs w:val="14"/>
                <w:lang w:val="es-PE"/>
              </w:rPr>
            </w:pPr>
            <w:r>
              <w:rPr>
                <w:rFonts w:ascii="Arial Narrow" w:hAnsi="Arial Narrow"/>
                <w:sz w:val="14"/>
                <w:szCs w:val="14"/>
                <w:lang w:val="es-MX"/>
              </w:rPr>
              <w:t>L</w:t>
            </w:r>
            <w:r w:rsidRPr="003E3BFC">
              <w:rPr>
                <w:rFonts w:ascii="Arial Narrow" w:hAnsi="Arial Narrow"/>
                <w:sz w:val="14"/>
                <w:szCs w:val="14"/>
                <w:lang w:val="es-MX"/>
              </w:rPr>
              <w:t xml:space="preserve">a exención </w:t>
            </w:r>
            <w:r>
              <w:rPr>
                <w:rFonts w:ascii="Arial Narrow" w:hAnsi="Arial Narrow"/>
                <w:sz w:val="14"/>
                <w:szCs w:val="14"/>
                <w:lang w:val="es-MX"/>
              </w:rPr>
              <w:t>ha sido</w:t>
            </w:r>
            <w:r w:rsidRPr="003E3BFC">
              <w:rPr>
                <w:rFonts w:ascii="Arial Narrow" w:hAnsi="Arial Narrow"/>
                <w:sz w:val="14"/>
                <w:szCs w:val="14"/>
                <w:lang w:val="es-MX"/>
              </w:rPr>
              <w:t xml:space="preserve"> comunicada al AIS, para que sea notificada en la publicación de información aeronáutica (AIP)</w:t>
            </w:r>
            <w:r>
              <w:rPr>
                <w:rFonts w:ascii="Arial Narrow" w:hAnsi="Arial Narrow"/>
                <w:sz w:val="14"/>
                <w:szCs w:val="14"/>
                <w:lang w:val="es-MX"/>
              </w:rPr>
              <w:t xml:space="preserve">. </w:t>
            </w:r>
          </w:p>
          <w:p w14:paraId="6E4C1046" w14:textId="77777777" w:rsidR="00721F65" w:rsidRPr="00B069EE" w:rsidRDefault="00721F65" w:rsidP="00721F65">
            <w:pPr>
              <w:pStyle w:val="Prrafodelista"/>
              <w:ind w:left="429"/>
              <w:jc w:val="both"/>
              <w:rPr>
                <w:rFonts w:ascii="Arial Narrow" w:hAnsi="Arial Narrow"/>
                <w:sz w:val="14"/>
                <w:szCs w:val="14"/>
                <w:lang w:val="es-PE"/>
              </w:rPr>
            </w:pPr>
          </w:p>
          <w:p w14:paraId="771947EF" w14:textId="77777777" w:rsidR="00721F65" w:rsidRDefault="00721F65" w:rsidP="00721F65">
            <w:pPr>
              <w:pStyle w:val="Prrafodelista"/>
              <w:numPr>
                <w:ilvl w:val="1"/>
                <w:numId w:val="27"/>
              </w:numPr>
              <w:ind w:left="429" w:hanging="142"/>
              <w:jc w:val="both"/>
              <w:rPr>
                <w:rFonts w:ascii="Arial Narrow" w:hAnsi="Arial Narrow"/>
                <w:sz w:val="14"/>
                <w:szCs w:val="14"/>
                <w:lang w:val="es-PE"/>
              </w:rPr>
            </w:pPr>
            <w:r>
              <w:rPr>
                <w:rFonts w:ascii="Arial Narrow" w:hAnsi="Arial Narrow"/>
                <w:sz w:val="14"/>
                <w:szCs w:val="14"/>
                <w:lang w:val="es-MX"/>
              </w:rPr>
              <w:t>L</w:t>
            </w:r>
            <w:r w:rsidRPr="003E3BFC">
              <w:rPr>
                <w:rFonts w:ascii="Arial Narrow" w:hAnsi="Arial Narrow"/>
                <w:sz w:val="14"/>
                <w:szCs w:val="14"/>
                <w:lang w:val="es-MX"/>
              </w:rPr>
              <w:t xml:space="preserve">a exención </w:t>
            </w:r>
            <w:r>
              <w:rPr>
                <w:rFonts w:ascii="Arial Narrow" w:hAnsi="Arial Narrow"/>
                <w:sz w:val="14"/>
                <w:szCs w:val="14"/>
                <w:lang w:val="es-MX"/>
              </w:rPr>
              <w:t>ha sido</w:t>
            </w:r>
            <w:r w:rsidRPr="00B069EE">
              <w:rPr>
                <w:rFonts w:ascii="Arial Narrow" w:hAnsi="Arial Narrow"/>
                <w:sz w:val="14"/>
                <w:szCs w:val="14"/>
                <w:lang w:val="es-MX"/>
              </w:rPr>
              <w:t xml:space="preserve"> incluida en el Manual de Aeródromo</w:t>
            </w:r>
            <w:r>
              <w:rPr>
                <w:rFonts w:ascii="Arial Narrow" w:hAnsi="Arial Narrow"/>
                <w:sz w:val="14"/>
                <w:szCs w:val="14"/>
                <w:lang w:val="es-PE"/>
              </w:rPr>
              <w:t xml:space="preserve">. </w:t>
            </w:r>
          </w:p>
          <w:p w14:paraId="1FE99B6E" w14:textId="77777777" w:rsidR="00721F65" w:rsidRPr="00B069EE" w:rsidRDefault="00721F65" w:rsidP="00721F65">
            <w:pPr>
              <w:pStyle w:val="Prrafodelista"/>
              <w:jc w:val="both"/>
              <w:rPr>
                <w:rFonts w:ascii="Arial Narrow" w:hAnsi="Arial Narrow"/>
                <w:sz w:val="14"/>
                <w:szCs w:val="14"/>
                <w:lang w:val="es-PE"/>
              </w:rPr>
            </w:pPr>
          </w:p>
          <w:p w14:paraId="5FFC8B53" w14:textId="77777777" w:rsidR="00721F65" w:rsidRPr="003E3BFC" w:rsidRDefault="00721F65" w:rsidP="00721F65">
            <w:pPr>
              <w:pStyle w:val="Prrafodelista"/>
              <w:numPr>
                <w:ilvl w:val="1"/>
                <w:numId w:val="27"/>
              </w:numPr>
              <w:ind w:left="429" w:hanging="142"/>
              <w:jc w:val="both"/>
              <w:rPr>
                <w:rFonts w:ascii="Arial Narrow" w:hAnsi="Arial Narrow"/>
                <w:sz w:val="14"/>
                <w:szCs w:val="14"/>
                <w:lang w:val="es-PE"/>
              </w:rPr>
            </w:pPr>
            <w:r>
              <w:rPr>
                <w:rFonts w:ascii="Arial Narrow" w:hAnsi="Arial Narrow"/>
                <w:sz w:val="14"/>
                <w:szCs w:val="14"/>
                <w:lang w:val="es-PE"/>
              </w:rPr>
              <w:t>Se e</w:t>
            </w:r>
            <w:r w:rsidRPr="00B069EE">
              <w:rPr>
                <w:rFonts w:ascii="Arial Narrow" w:hAnsi="Arial Narrow"/>
                <w:sz w:val="14"/>
                <w:szCs w:val="14"/>
                <w:lang w:val="es-PE"/>
              </w:rPr>
              <w:t>xamina</w:t>
            </w:r>
            <w:r>
              <w:rPr>
                <w:rFonts w:ascii="Arial Narrow" w:hAnsi="Arial Narrow"/>
                <w:sz w:val="14"/>
                <w:szCs w:val="14"/>
                <w:lang w:val="es-PE"/>
              </w:rPr>
              <w:t>n</w:t>
            </w:r>
            <w:r w:rsidRPr="00B069EE">
              <w:rPr>
                <w:rFonts w:ascii="Arial Narrow" w:hAnsi="Arial Narrow"/>
                <w:sz w:val="14"/>
                <w:szCs w:val="14"/>
                <w:lang w:val="es-PE"/>
              </w:rPr>
              <w:t xml:space="preserve"> regularmente las exenciones otorgadas, con el propósito de eliminar, cuando sea posible, la necesidad de hacer excepciones y para verificar la validez y solidez de las medidas de atenuación con que se cuenta</w:t>
            </w:r>
            <w:r>
              <w:rPr>
                <w:rFonts w:ascii="Arial Narrow" w:hAnsi="Arial Narrow"/>
                <w:sz w:val="14"/>
                <w:szCs w:val="14"/>
                <w:lang w:val="es-PE"/>
              </w:rPr>
              <w:t>.</w:t>
            </w:r>
          </w:p>
          <w:p w14:paraId="7679CA1D" w14:textId="77777777" w:rsidR="00721F65" w:rsidRPr="003E3BFC" w:rsidRDefault="00721F65" w:rsidP="00721F65">
            <w:pPr>
              <w:pStyle w:val="Prrafodelista"/>
              <w:ind w:left="145"/>
              <w:jc w:val="both"/>
              <w:rPr>
                <w:rFonts w:ascii="Arial Narrow" w:hAnsi="Arial Narrow"/>
                <w:sz w:val="14"/>
                <w:szCs w:val="14"/>
                <w:lang w:val="es-PE"/>
              </w:rPr>
            </w:pPr>
          </w:p>
          <w:p w14:paraId="394BA802" w14:textId="77777777" w:rsidR="00721F65" w:rsidRDefault="00721F65" w:rsidP="00721F65">
            <w:pPr>
              <w:pStyle w:val="Prrafodelista"/>
              <w:numPr>
                <w:ilvl w:val="0"/>
                <w:numId w:val="27"/>
              </w:numPr>
              <w:ind w:left="145" w:hanging="141"/>
              <w:jc w:val="both"/>
              <w:rPr>
                <w:rFonts w:ascii="Arial Narrow" w:hAnsi="Arial Narrow"/>
                <w:sz w:val="14"/>
                <w:szCs w:val="14"/>
                <w:lang w:val="es-PE"/>
              </w:rPr>
            </w:pPr>
            <w:r>
              <w:rPr>
                <w:rFonts w:ascii="Arial Narrow" w:hAnsi="Arial Narrow"/>
                <w:sz w:val="14"/>
                <w:szCs w:val="14"/>
                <w:lang w:val="es-PE"/>
              </w:rPr>
              <w:t>Verificar que los resultados de las evaluaciones efectuadas por el operador aseguran que con las exenciones vigentes, el nivel de seguridad operacional del aeródromo es equivalente al requerido por la RAB.</w:t>
            </w:r>
          </w:p>
          <w:p w14:paraId="79879BC3" w14:textId="260A3BFF" w:rsidR="00721F65" w:rsidRPr="00721F65" w:rsidRDefault="00721F65" w:rsidP="00721F65">
            <w:pPr>
              <w:jc w:val="both"/>
              <w:rPr>
                <w:rFonts w:ascii="Arial Narrow" w:hAnsi="Arial Narrow"/>
                <w:sz w:val="14"/>
                <w:szCs w:val="14"/>
              </w:rPr>
            </w:pPr>
          </w:p>
        </w:tc>
        <w:tc>
          <w:tcPr>
            <w:tcW w:w="1559" w:type="dxa"/>
            <w:shd w:val="clear" w:color="auto" w:fill="auto"/>
          </w:tcPr>
          <w:p w14:paraId="3B26A9C7" w14:textId="77777777"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54C1421" w14:textId="77777777" w:rsidR="00721F65" w:rsidRDefault="00721F65" w:rsidP="00721F6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26F87BE" w14:textId="62AD11D9" w:rsidR="00721F65" w:rsidRDefault="00721F65" w:rsidP="00721F6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Pr>
                <w:rFonts w:ascii="Arial Narrow" w:hAnsi="Arial Narrow" w:cs="Arial"/>
                <w:sz w:val="16"/>
                <w:szCs w:val="16"/>
                <w:lang w:val="es-ES_tradnl"/>
              </w:rPr>
            </w:r>
            <w:r>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BB76042" w14:textId="2492A633"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4F4B4D1" w14:textId="28FEA960" w:rsidR="00721F65" w:rsidRDefault="00721F65" w:rsidP="00721F6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AC9A50B" w14:textId="4768B91D" w:rsidR="00721F65" w:rsidRPr="00B30A18" w:rsidRDefault="00721F65" w:rsidP="00721F65">
            <w:pPr>
              <w:jc w:val="center"/>
              <w:rPr>
                <w:rFonts w:ascii="Arial Narrow" w:hAnsi="Arial Narrow"/>
                <w:b/>
                <w:bCs/>
                <w:sz w:val="16"/>
                <w:szCs w:val="16"/>
              </w:rPr>
            </w:pPr>
            <w:r w:rsidRPr="00B30A18">
              <w:rPr>
                <w:rFonts w:ascii="Arial Narrow" w:hAnsi="Arial Narrow" w:cs="Calibri"/>
                <w:b/>
                <w:bCs/>
                <w:color w:val="000000"/>
                <w:sz w:val="16"/>
                <w:szCs w:val="16"/>
              </w:rPr>
              <w:t>D.1</w:t>
            </w:r>
          </w:p>
        </w:tc>
      </w:tr>
    </w:tbl>
    <w:p w14:paraId="011D2937" w14:textId="600B885E" w:rsidR="00BE29AD" w:rsidRPr="00643654" w:rsidRDefault="00BE29AD" w:rsidP="00643654">
      <w:pPr>
        <w:tabs>
          <w:tab w:val="left" w:pos="9193"/>
        </w:tabs>
      </w:pPr>
    </w:p>
    <w:sectPr w:rsidR="00BE29AD" w:rsidRPr="00643654" w:rsidSect="00662137">
      <w:footerReference w:type="default" r:id="rId8"/>
      <w:pgSz w:w="15840" w:h="12240" w:orient="landscape"/>
      <w:pgMar w:top="1134" w:right="138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AC689" w14:textId="77777777" w:rsidR="009A735D" w:rsidRDefault="009A735D" w:rsidP="004D5296">
      <w:r>
        <w:separator/>
      </w:r>
    </w:p>
  </w:endnote>
  <w:endnote w:type="continuationSeparator" w:id="0">
    <w:p w14:paraId="49943645" w14:textId="77777777" w:rsidR="009A735D" w:rsidRDefault="009A735D" w:rsidP="004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AF98" w14:textId="2189AA89" w:rsidR="00B30A18" w:rsidRPr="00931999" w:rsidRDefault="00B30A18" w:rsidP="00662137">
    <w:pPr>
      <w:pStyle w:val="Piedepgina"/>
      <w:pBdr>
        <w:top w:val="single" w:sz="4" w:space="0" w:color="auto"/>
      </w:pBdr>
      <w:tabs>
        <w:tab w:val="clear" w:pos="4419"/>
        <w:tab w:val="clear" w:pos="8838"/>
        <w:tab w:val="right" w:pos="12863"/>
      </w:tabs>
      <w:ind w:left="426"/>
      <w:jc w:val="both"/>
      <w:rPr>
        <w:rFonts w:ascii="Arial Narrow" w:hAnsi="Arial Narrow" w:cs="Arial"/>
        <w:sz w:val="16"/>
        <w:szCs w:val="16"/>
      </w:rPr>
    </w:pPr>
    <w:r w:rsidRPr="00643654">
      <w:rPr>
        <w:rFonts w:ascii="Arial Narrow" w:hAnsi="Arial Narrow" w:cs="Arial"/>
        <w:sz w:val="16"/>
        <w:szCs w:val="16"/>
      </w:rPr>
      <w:t>Formulario de Autoevaluación</w:t>
    </w:r>
    <w:r>
      <w:rPr>
        <w:rFonts w:ascii="Arial Narrow" w:hAnsi="Arial Narrow" w:cs="Arial"/>
        <w:sz w:val="16"/>
        <w:szCs w:val="16"/>
      </w:rPr>
      <w:t xml:space="preserve">: 07 – </w:t>
    </w:r>
    <w:r w:rsidR="005E3445">
      <w:rPr>
        <w:rFonts w:ascii="Arial Narrow" w:hAnsi="Arial Narrow" w:cs="Arial"/>
        <w:sz w:val="16"/>
        <w:szCs w:val="16"/>
      </w:rPr>
      <w:t xml:space="preserve">Evaluación </w:t>
    </w:r>
    <w:r>
      <w:rPr>
        <w:rFonts w:ascii="Arial Narrow" w:hAnsi="Arial Narrow" w:cs="Arial"/>
        <w:sz w:val="16"/>
        <w:szCs w:val="16"/>
      </w:rPr>
      <w:t xml:space="preserve">Administrativa Organizacional   </w:t>
    </w:r>
    <w:r w:rsidRPr="00931999">
      <w:rPr>
        <w:rFonts w:ascii="Arial Narrow" w:hAnsi="Arial Narrow" w:cs="Arial"/>
        <w:sz w:val="16"/>
        <w:szCs w:val="16"/>
      </w:rPr>
      <w:tab/>
    </w:r>
    <w:r>
      <w:rPr>
        <w:rFonts w:ascii="Arial Narrow" w:hAnsi="Arial Narrow" w:cs="Arial"/>
        <w:sz w:val="16"/>
        <w:szCs w:val="16"/>
      </w:rPr>
      <w:t xml:space="preserve">               </w:t>
    </w:r>
    <w:r w:rsidRPr="00931999">
      <w:rPr>
        <w:rFonts w:ascii="Arial Narrow" w:hAnsi="Arial Narrow" w:cs="Arial"/>
        <w:sz w:val="16"/>
        <w:szCs w:val="16"/>
      </w:rPr>
      <w:t xml:space="preserve">Página Nº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PAGE   \* MERGEFORMAT </w:instrText>
    </w:r>
    <w:r w:rsidRPr="00931999">
      <w:rPr>
        <w:rFonts w:ascii="Arial Narrow" w:hAnsi="Arial Narrow" w:cs="Arial"/>
        <w:sz w:val="16"/>
        <w:szCs w:val="16"/>
      </w:rPr>
      <w:fldChar w:fldCharType="separate"/>
    </w:r>
    <w:r w:rsidR="0039552F">
      <w:rPr>
        <w:rFonts w:ascii="Arial Narrow" w:hAnsi="Arial Narrow" w:cs="Arial"/>
        <w:noProof/>
        <w:sz w:val="16"/>
        <w:szCs w:val="16"/>
      </w:rPr>
      <w:t>1</w:t>
    </w:r>
    <w:r w:rsidRPr="00931999">
      <w:rPr>
        <w:rFonts w:ascii="Arial Narrow" w:hAnsi="Arial Narrow" w:cs="Arial"/>
        <w:sz w:val="16"/>
        <w:szCs w:val="16"/>
      </w:rPr>
      <w:fldChar w:fldCharType="end"/>
    </w:r>
    <w:r w:rsidRPr="00931999">
      <w:rPr>
        <w:rFonts w:ascii="Arial Narrow" w:hAnsi="Arial Narrow" w:cs="Arial"/>
        <w:sz w:val="16"/>
        <w:szCs w:val="16"/>
      </w:rPr>
      <w:t xml:space="preserve"> de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NUMPAGES   \* MERGEFORMAT </w:instrText>
    </w:r>
    <w:r w:rsidRPr="00931999">
      <w:rPr>
        <w:rFonts w:ascii="Arial Narrow" w:hAnsi="Arial Narrow" w:cs="Arial"/>
        <w:sz w:val="16"/>
        <w:szCs w:val="16"/>
      </w:rPr>
      <w:fldChar w:fldCharType="separate"/>
    </w:r>
    <w:r w:rsidR="0039552F">
      <w:rPr>
        <w:rFonts w:ascii="Arial Narrow" w:hAnsi="Arial Narrow" w:cs="Arial"/>
        <w:noProof/>
        <w:sz w:val="16"/>
        <w:szCs w:val="16"/>
      </w:rPr>
      <w:t>10</w:t>
    </w:r>
    <w:r w:rsidRPr="00931999">
      <w:rPr>
        <w:rFonts w:ascii="Arial Narrow" w:hAnsi="Arial Narrow"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B486" w14:textId="77777777" w:rsidR="009A735D" w:rsidRDefault="009A735D" w:rsidP="004D5296">
      <w:r>
        <w:separator/>
      </w:r>
    </w:p>
  </w:footnote>
  <w:footnote w:type="continuationSeparator" w:id="0">
    <w:p w14:paraId="39F6D796" w14:textId="77777777" w:rsidR="009A735D" w:rsidRDefault="009A735D" w:rsidP="004D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F04"/>
    <w:multiLevelType w:val="hybridMultilevel"/>
    <w:tmpl w:val="88521502"/>
    <w:lvl w:ilvl="0" w:tplc="8B7446EE">
      <w:start w:val="1"/>
      <w:numFmt w:val="decimal"/>
      <w:lvlText w:val="%1."/>
      <w:lvlJc w:val="left"/>
      <w:pPr>
        <w:ind w:left="505" w:hanging="360"/>
      </w:pPr>
      <w:rPr>
        <w:rFonts w:hint="default"/>
      </w:rPr>
    </w:lvl>
    <w:lvl w:ilvl="1" w:tplc="400A0019">
      <w:start w:val="1"/>
      <w:numFmt w:val="lowerLetter"/>
      <w:lvlText w:val="%2."/>
      <w:lvlJc w:val="left"/>
      <w:pPr>
        <w:ind w:left="1225" w:hanging="360"/>
      </w:pPr>
    </w:lvl>
    <w:lvl w:ilvl="2" w:tplc="400A001B" w:tentative="1">
      <w:start w:val="1"/>
      <w:numFmt w:val="lowerRoman"/>
      <w:lvlText w:val="%3."/>
      <w:lvlJc w:val="right"/>
      <w:pPr>
        <w:ind w:left="1945" w:hanging="180"/>
      </w:pPr>
    </w:lvl>
    <w:lvl w:ilvl="3" w:tplc="400A000F" w:tentative="1">
      <w:start w:val="1"/>
      <w:numFmt w:val="decimal"/>
      <w:lvlText w:val="%4."/>
      <w:lvlJc w:val="left"/>
      <w:pPr>
        <w:ind w:left="2665" w:hanging="360"/>
      </w:pPr>
    </w:lvl>
    <w:lvl w:ilvl="4" w:tplc="400A0019" w:tentative="1">
      <w:start w:val="1"/>
      <w:numFmt w:val="lowerLetter"/>
      <w:lvlText w:val="%5."/>
      <w:lvlJc w:val="left"/>
      <w:pPr>
        <w:ind w:left="3385" w:hanging="360"/>
      </w:pPr>
    </w:lvl>
    <w:lvl w:ilvl="5" w:tplc="400A001B" w:tentative="1">
      <w:start w:val="1"/>
      <w:numFmt w:val="lowerRoman"/>
      <w:lvlText w:val="%6."/>
      <w:lvlJc w:val="right"/>
      <w:pPr>
        <w:ind w:left="4105" w:hanging="180"/>
      </w:pPr>
    </w:lvl>
    <w:lvl w:ilvl="6" w:tplc="400A000F" w:tentative="1">
      <w:start w:val="1"/>
      <w:numFmt w:val="decimal"/>
      <w:lvlText w:val="%7."/>
      <w:lvlJc w:val="left"/>
      <w:pPr>
        <w:ind w:left="4825" w:hanging="360"/>
      </w:pPr>
    </w:lvl>
    <w:lvl w:ilvl="7" w:tplc="400A0019" w:tentative="1">
      <w:start w:val="1"/>
      <w:numFmt w:val="lowerLetter"/>
      <w:lvlText w:val="%8."/>
      <w:lvlJc w:val="left"/>
      <w:pPr>
        <w:ind w:left="5545" w:hanging="360"/>
      </w:pPr>
    </w:lvl>
    <w:lvl w:ilvl="8" w:tplc="400A001B" w:tentative="1">
      <w:start w:val="1"/>
      <w:numFmt w:val="lowerRoman"/>
      <w:lvlText w:val="%9."/>
      <w:lvlJc w:val="right"/>
      <w:pPr>
        <w:ind w:left="6265" w:hanging="180"/>
      </w:pPr>
    </w:lvl>
  </w:abstractNum>
  <w:abstractNum w:abstractNumId="1">
    <w:nsid w:val="00E637C5"/>
    <w:multiLevelType w:val="hybridMultilevel"/>
    <w:tmpl w:val="D346C176"/>
    <w:lvl w:ilvl="0" w:tplc="8CEC9E5C">
      <w:start w:val="1"/>
      <w:numFmt w:val="decimal"/>
      <w:lvlText w:val="%1."/>
      <w:lvlJc w:val="left"/>
      <w:pPr>
        <w:ind w:left="364" w:hanging="360"/>
      </w:pPr>
      <w:rPr>
        <w:rFonts w:hint="default"/>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2">
    <w:nsid w:val="02437BC0"/>
    <w:multiLevelType w:val="hybridMultilevel"/>
    <w:tmpl w:val="E58CDF52"/>
    <w:lvl w:ilvl="0" w:tplc="CBC4ACBE">
      <w:start w:val="1"/>
      <w:numFmt w:val="decimal"/>
      <w:lvlText w:val="%1."/>
      <w:lvlJc w:val="left"/>
      <w:pPr>
        <w:ind w:left="720" w:hanging="360"/>
      </w:pPr>
      <w:rPr>
        <w:rFonts w:hint="default"/>
        <w:sz w:val="1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64C36B0"/>
    <w:multiLevelType w:val="hybridMultilevel"/>
    <w:tmpl w:val="88521502"/>
    <w:lvl w:ilvl="0" w:tplc="8B7446EE">
      <w:start w:val="1"/>
      <w:numFmt w:val="decimal"/>
      <w:lvlText w:val="%1."/>
      <w:lvlJc w:val="left"/>
      <w:pPr>
        <w:ind w:left="505" w:hanging="360"/>
      </w:pPr>
      <w:rPr>
        <w:rFonts w:hint="default"/>
      </w:rPr>
    </w:lvl>
    <w:lvl w:ilvl="1" w:tplc="400A0019">
      <w:start w:val="1"/>
      <w:numFmt w:val="lowerLetter"/>
      <w:lvlText w:val="%2."/>
      <w:lvlJc w:val="left"/>
      <w:pPr>
        <w:ind w:left="1225" w:hanging="360"/>
      </w:pPr>
    </w:lvl>
    <w:lvl w:ilvl="2" w:tplc="400A001B" w:tentative="1">
      <w:start w:val="1"/>
      <w:numFmt w:val="lowerRoman"/>
      <w:lvlText w:val="%3."/>
      <w:lvlJc w:val="right"/>
      <w:pPr>
        <w:ind w:left="1945" w:hanging="180"/>
      </w:pPr>
    </w:lvl>
    <w:lvl w:ilvl="3" w:tplc="400A000F" w:tentative="1">
      <w:start w:val="1"/>
      <w:numFmt w:val="decimal"/>
      <w:lvlText w:val="%4."/>
      <w:lvlJc w:val="left"/>
      <w:pPr>
        <w:ind w:left="2665" w:hanging="360"/>
      </w:pPr>
    </w:lvl>
    <w:lvl w:ilvl="4" w:tplc="400A0019" w:tentative="1">
      <w:start w:val="1"/>
      <w:numFmt w:val="lowerLetter"/>
      <w:lvlText w:val="%5."/>
      <w:lvlJc w:val="left"/>
      <w:pPr>
        <w:ind w:left="3385" w:hanging="360"/>
      </w:pPr>
    </w:lvl>
    <w:lvl w:ilvl="5" w:tplc="400A001B" w:tentative="1">
      <w:start w:val="1"/>
      <w:numFmt w:val="lowerRoman"/>
      <w:lvlText w:val="%6."/>
      <w:lvlJc w:val="right"/>
      <w:pPr>
        <w:ind w:left="4105" w:hanging="180"/>
      </w:pPr>
    </w:lvl>
    <w:lvl w:ilvl="6" w:tplc="400A000F" w:tentative="1">
      <w:start w:val="1"/>
      <w:numFmt w:val="decimal"/>
      <w:lvlText w:val="%7."/>
      <w:lvlJc w:val="left"/>
      <w:pPr>
        <w:ind w:left="4825" w:hanging="360"/>
      </w:pPr>
    </w:lvl>
    <w:lvl w:ilvl="7" w:tplc="400A0019" w:tentative="1">
      <w:start w:val="1"/>
      <w:numFmt w:val="lowerLetter"/>
      <w:lvlText w:val="%8."/>
      <w:lvlJc w:val="left"/>
      <w:pPr>
        <w:ind w:left="5545" w:hanging="360"/>
      </w:pPr>
    </w:lvl>
    <w:lvl w:ilvl="8" w:tplc="400A001B" w:tentative="1">
      <w:start w:val="1"/>
      <w:numFmt w:val="lowerRoman"/>
      <w:lvlText w:val="%9."/>
      <w:lvlJc w:val="right"/>
      <w:pPr>
        <w:ind w:left="6265" w:hanging="180"/>
      </w:pPr>
    </w:lvl>
  </w:abstractNum>
  <w:abstractNum w:abstractNumId="4">
    <w:nsid w:val="0BFA3100"/>
    <w:multiLevelType w:val="hybridMultilevel"/>
    <w:tmpl w:val="113A39D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2115A75"/>
    <w:multiLevelType w:val="hybridMultilevel"/>
    <w:tmpl w:val="EA4AD9E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307215E"/>
    <w:multiLevelType w:val="hybridMultilevel"/>
    <w:tmpl w:val="88521502"/>
    <w:lvl w:ilvl="0" w:tplc="8B7446EE">
      <w:start w:val="1"/>
      <w:numFmt w:val="decimal"/>
      <w:lvlText w:val="%1."/>
      <w:lvlJc w:val="left"/>
      <w:pPr>
        <w:ind w:left="505" w:hanging="360"/>
      </w:pPr>
      <w:rPr>
        <w:rFonts w:hint="default"/>
      </w:rPr>
    </w:lvl>
    <w:lvl w:ilvl="1" w:tplc="400A0019">
      <w:start w:val="1"/>
      <w:numFmt w:val="lowerLetter"/>
      <w:lvlText w:val="%2."/>
      <w:lvlJc w:val="left"/>
      <w:pPr>
        <w:ind w:left="1225" w:hanging="360"/>
      </w:pPr>
    </w:lvl>
    <w:lvl w:ilvl="2" w:tplc="400A001B" w:tentative="1">
      <w:start w:val="1"/>
      <w:numFmt w:val="lowerRoman"/>
      <w:lvlText w:val="%3."/>
      <w:lvlJc w:val="right"/>
      <w:pPr>
        <w:ind w:left="1945" w:hanging="180"/>
      </w:pPr>
    </w:lvl>
    <w:lvl w:ilvl="3" w:tplc="400A000F" w:tentative="1">
      <w:start w:val="1"/>
      <w:numFmt w:val="decimal"/>
      <w:lvlText w:val="%4."/>
      <w:lvlJc w:val="left"/>
      <w:pPr>
        <w:ind w:left="2665" w:hanging="360"/>
      </w:pPr>
    </w:lvl>
    <w:lvl w:ilvl="4" w:tplc="400A0019" w:tentative="1">
      <w:start w:val="1"/>
      <w:numFmt w:val="lowerLetter"/>
      <w:lvlText w:val="%5."/>
      <w:lvlJc w:val="left"/>
      <w:pPr>
        <w:ind w:left="3385" w:hanging="360"/>
      </w:pPr>
    </w:lvl>
    <w:lvl w:ilvl="5" w:tplc="400A001B" w:tentative="1">
      <w:start w:val="1"/>
      <w:numFmt w:val="lowerRoman"/>
      <w:lvlText w:val="%6."/>
      <w:lvlJc w:val="right"/>
      <w:pPr>
        <w:ind w:left="4105" w:hanging="180"/>
      </w:pPr>
    </w:lvl>
    <w:lvl w:ilvl="6" w:tplc="400A000F" w:tentative="1">
      <w:start w:val="1"/>
      <w:numFmt w:val="decimal"/>
      <w:lvlText w:val="%7."/>
      <w:lvlJc w:val="left"/>
      <w:pPr>
        <w:ind w:left="4825" w:hanging="360"/>
      </w:pPr>
    </w:lvl>
    <w:lvl w:ilvl="7" w:tplc="400A0019" w:tentative="1">
      <w:start w:val="1"/>
      <w:numFmt w:val="lowerLetter"/>
      <w:lvlText w:val="%8."/>
      <w:lvlJc w:val="left"/>
      <w:pPr>
        <w:ind w:left="5545" w:hanging="360"/>
      </w:pPr>
    </w:lvl>
    <w:lvl w:ilvl="8" w:tplc="400A001B" w:tentative="1">
      <w:start w:val="1"/>
      <w:numFmt w:val="lowerRoman"/>
      <w:lvlText w:val="%9."/>
      <w:lvlJc w:val="right"/>
      <w:pPr>
        <w:ind w:left="6265" w:hanging="180"/>
      </w:pPr>
    </w:lvl>
  </w:abstractNum>
  <w:abstractNum w:abstractNumId="7">
    <w:nsid w:val="157277E8"/>
    <w:multiLevelType w:val="hybridMultilevel"/>
    <w:tmpl w:val="13A05818"/>
    <w:lvl w:ilvl="0" w:tplc="8CEC9E5C">
      <w:start w:val="1"/>
      <w:numFmt w:val="decimal"/>
      <w:lvlText w:val="%1."/>
      <w:lvlJc w:val="left"/>
      <w:pPr>
        <w:ind w:left="364" w:hanging="360"/>
      </w:pPr>
      <w:rPr>
        <w:rFonts w:hint="default"/>
      </w:rPr>
    </w:lvl>
    <w:lvl w:ilvl="1" w:tplc="400A0001">
      <w:start w:val="1"/>
      <w:numFmt w:val="bullet"/>
      <w:lvlText w:val=""/>
      <w:lvlJc w:val="left"/>
      <w:pPr>
        <w:ind w:left="1084" w:hanging="360"/>
      </w:pPr>
      <w:rPr>
        <w:rFonts w:ascii="Symbol" w:hAnsi="Symbol" w:hint="default"/>
      </w:rPr>
    </w:lvl>
    <w:lvl w:ilvl="2" w:tplc="25720CB0">
      <w:start w:val="1"/>
      <w:numFmt w:val="lowerLetter"/>
      <w:lvlText w:val="%3)"/>
      <w:lvlJc w:val="left"/>
      <w:pPr>
        <w:ind w:left="1804" w:hanging="180"/>
      </w:pPr>
      <w:rPr>
        <w:rFonts w:ascii="Arial Narrow" w:eastAsiaTheme="minorHAnsi" w:hAnsi="Arial Narrow" w:cstheme="minorBidi"/>
      </w:rPr>
    </w:lvl>
    <w:lvl w:ilvl="3" w:tplc="BBA8C3C0">
      <w:start w:val="1"/>
      <w:numFmt w:val="lowerLetter"/>
      <w:lvlText w:val="%4)"/>
      <w:lvlJc w:val="left"/>
      <w:pPr>
        <w:ind w:left="2524" w:hanging="360"/>
      </w:pPr>
      <w:rPr>
        <w:rFonts w:hint="default"/>
      </w:r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8">
    <w:nsid w:val="18261760"/>
    <w:multiLevelType w:val="hybridMultilevel"/>
    <w:tmpl w:val="C4CEC3E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E264B51"/>
    <w:multiLevelType w:val="hybridMultilevel"/>
    <w:tmpl w:val="F9168D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4DC3E6D"/>
    <w:multiLevelType w:val="hybridMultilevel"/>
    <w:tmpl w:val="E8A0C63C"/>
    <w:lvl w:ilvl="0" w:tplc="8CEC9E5C">
      <w:start w:val="1"/>
      <w:numFmt w:val="decimal"/>
      <w:lvlText w:val="%1."/>
      <w:lvlJc w:val="left"/>
      <w:pPr>
        <w:ind w:left="364" w:hanging="360"/>
      </w:pPr>
      <w:rPr>
        <w:rFonts w:hint="default"/>
      </w:rPr>
    </w:lvl>
    <w:lvl w:ilvl="1" w:tplc="59CA2874">
      <w:start w:val="1"/>
      <w:numFmt w:val="bullet"/>
      <w:lvlText w:val="-"/>
      <w:lvlJc w:val="left"/>
      <w:pPr>
        <w:ind w:left="1084" w:hanging="360"/>
      </w:pPr>
      <w:rPr>
        <w:rFonts w:ascii="Calibri" w:eastAsiaTheme="minorHAnsi" w:hAnsi="Calibri" w:cs="Calibri" w:hint="default"/>
      </w:r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11">
    <w:nsid w:val="2A007E6E"/>
    <w:multiLevelType w:val="hybridMultilevel"/>
    <w:tmpl w:val="68785FF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88D2573"/>
    <w:multiLevelType w:val="hybridMultilevel"/>
    <w:tmpl w:val="D4EE5F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DA946E6"/>
    <w:multiLevelType w:val="hybridMultilevel"/>
    <w:tmpl w:val="4E0EC1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DD007E0"/>
    <w:multiLevelType w:val="hybridMultilevel"/>
    <w:tmpl w:val="BAECA912"/>
    <w:lvl w:ilvl="0" w:tplc="821CD1EA">
      <w:start w:val="5"/>
      <w:numFmt w:val="bullet"/>
      <w:lvlText w:val="-"/>
      <w:lvlJc w:val="left"/>
      <w:pPr>
        <w:ind w:left="720" w:hanging="360"/>
      </w:pPr>
      <w:rPr>
        <w:rFonts w:ascii="Arial Narrow" w:eastAsia="Times New Roman"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41521698"/>
    <w:multiLevelType w:val="hybridMultilevel"/>
    <w:tmpl w:val="10FAA09C"/>
    <w:lvl w:ilvl="0" w:tplc="8CEC9E5C">
      <w:start w:val="1"/>
      <w:numFmt w:val="decimal"/>
      <w:lvlText w:val="%1."/>
      <w:lvlJc w:val="left"/>
      <w:pPr>
        <w:ind w:left="793" w:hanging="360"/>
      </w:pPr>
      <w:rPr>
        <w:rFonts w:hint="default"/>
      </w:rPr>
    </w:lvl>
    <w:lvl w:ilvl="1" w:tplc="400A0019" w:tentative="1">
      <w:start w:val="1"/>
      <w:numFmt w:val="lowerLetter"/>
      <w:lvlText w:val="%2."/>
      <w:lvlJc w:val="left"/>
      <w:pPr>
        <w:ind w:left="1869" w:hanging="360"/>
      </w:pPr>
    </w:lvl>
    <w:lvl w:ilvl="2" w:tplc="400A001B" w:tentative="1">
      <w:start w:val="1"/>
      <w:numFmt w:val="lowerRoman"/>
      <w:lvlText w:val="%3."/>
      <w:lvlJc w:val="right"/>
      <w:pPr>
        <w:ind w:left="2589" w:hanging="180"/>
      </w:pPr>
    </w:lvl>
    <w:lvl w:ilvl="3" w:tplc="400A000F" w:tentative="1">
      <w:start w:val="1"/>
      <w:numFmt w:val="decimal"/>
      <w:lvlText w:val="%4."/>
      <w:lvlJc w:val="left"/>
      <w:pPr>
        <w:ind w:left="3309" w:hanging="360"/>
      </w:pPr>
    </w:lvl>
    <w:lvl w:ilvl="4" w:tplc="400A0019" w:tentative="1">
      <w:start w:val="1"/>
      <w:numFmt w:val="lowerLetter"/>
      <w:lvlText w:val="%5."/>
      <w:lvlJc w:val="left"/>
      <w:pPr>
        <w:ind w:left="4029" w:hanging="360"/>
      </w:pPr>
    </w:lvl>
    <w:lvl w:ilvl="5" w:tplc="400A001B" w:tentative="1">
      <w:start w:val="1"/>
      <w:numFmt w:val="lowerRoman"/>
      <w:lvlText w:val="%6."/>
      <w:lvlJc w:val="right"/>
      <w:pPr>
        <w:ind w:left="4749" w:hanging="180"/>
      </w:pPr>
    </w:lvl>
    <w:lvl w:ilvl="6" w:tplc="400A000F" w:tentative="1">
      <w:start w:val="1"/>
      <w:numFmt w:val="decimal"/>
      <w:lvlText w:val="%7."/>
      <w:lvlJc w:val="left"/>
      <w:pPr>
        <w:ind w:left="5469" w:hanging="360"/>
      </w:pPr>
    </w:lvl>
    <w:lvl w:ilvl="7" w:tplc="400A0019" w:tentative="1">
      <w:start w:val="1"/>
      <w:numFmt w:val="lowerLetter"/>
      <w:lvlText w:val="%8."/>
      <w:lvlJc w:val="left"/>
      <w:pPr>
        <w:ind w:left="6189" w:hanging="360"/>
      </w:pPr>
    </w:lvl>
    <w:lvl w:ilvl="8" w:tplc="400A001B" w:tentative="1">
      <w:start w:val="1"/>
      <w:numFmt w:val="lowerRoman"/>
      <w:lvlText w:val="%9."/>
      <w:lvlJc w:val="right"/>
      <w:pPr>
        <w:ind w:left="6909" w:hanging="180"/>
      </w:pPr>
    </w:lvl>
  </w:abstractNum>
  <w:abstractNum w:abstractNumId="16">
    <w:nsid w:val="4A590FA3"/>
    <w:multiLevelType w:val="hybridMultilevel"/>
    <w:tmpl w:val="B8B46AEA"/>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09B12FC"/>
    <w:multiLevelType w:val="hybridMultilevel"/>
    <w:tmpl w:val="FCEEEC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0B50428"/>
    <w:multiLevelType w:val="hybridMultilevel"/>
    <w:tmpl w:val="4D8E970E"/>
    <w:lvl w:ilvl="0" w:tplc="0C0A000F">
      <w:start w:val="1"/>
      <w:numFmt w:val="decimal"/>
      <w:lvlText w:val="%1."/>
      <w:lvlJc w:val="left"/>
      <w:pPr>
        <w:ind w:left="360" w:hanging="360"/>
      </w:pPr>
      <w:rPr>
        <w:rFonts w:hint="default"/>
      </w:rPr>
    </w:lvl>
    <w:lvl w:ilvl="1" w:tplc="821CD1EA">
      <w:start w:val="5"/>
      <w:numFmt w:val="bullet"/>
      <w:lvlText w:val="-"/>
      <w:lvlJc w:val="left"/>
      <w:pPr>
        <w:ind w:left="1080" w:hanging="360"/>
      </w:pPr>
      <w:rPr>
        <w:rFonts w:ascii="Arial Narrow" w:eastAsia="Times New Roman" w:hAnsi="Arial Narrow"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3BF200B"/>
    <w:multiLevelType w:val="hybridMultilevel"/>
    <w:tmpl w:val="68785FF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4D532D2"/>
    <w:multiLevelType w:val="hybridMultilevel"/>
    <w:tmpl w:val="D6425EDE"/>
    <w:lvl w:ilvl="0" w:tplc="8CEC9E5C">
      <w:start w:val="1"/>
      <w:numFmt w:val="decimal"/>
      <w:lvlText w:val="%1."/>
      <w:lvlJc w:val="left"/>
      <w:pPr>
        <w:ind w:left="364" w:hanging="360"/>
      </w:pPr>
      <w:rPr>
        <w:rFonts w:hint="default"/>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21">
    <w:nsid w:val="588F2993"/>
    <w:multiLevelType w:val="hybridMultilevel"/>
    <w:tmpl w:val="DCECDC6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C656107"/>
    <w:multiLevelType w:val="hybridMultilevel"/>
    <w:tmpl w:val="607601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61E2543D"/>
    <w:multiLevelType w:val="hybridMultilevel"/>
    <w:tmpl w:val="A9E8D536"/>
    <w:lvl w:ilvl="0" w:tplc="2CD68252">
      <w:start w:val="1"/>
      <w:numFmt w:val="decimal"/>
      <w:lvlText w:val="%1."/>
      <w:lvlJc w:val="left"/>
      <w:pPr>
        <w:ind w:left="720" w:hanging="360"/>
      </w:pPr>
      <w:rPr>
        <w:rFonts w:ascii="Arial Narrow" w:eastAsiaTheme="minorHAnsi" w:hAnsi="Arial Narrow"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2662AC4"/>
    <w:multiLevelType w:val="hybridMultilevel"/>
    <w:tmpl w:val="AF689E0C"/>
    <w:lvl w:ilvl="0" w:tplc="59CA2874">
      <w:start w:val="1"/>
      <w:numFmt w:val="bullet"/>
      <w:lvlText w:val="-"/>
      <w:lvlJc w:val="left"/>
      <w:pPr>
        <w:ind w:left="865" w:hanging="360"/>
      </w:pPr>
      <w:rPr>
        <w:rFonts w:ascii="Calibri" w:eastAsiaTheme="minorHAnsi" w:hAnsi="Calibri" w:cs="Calibri" w:hint="default"/>
      </w:rPr>
    </w:lvl>
    <w:lvl w:ilvl="1" w:tplc="400A0003" w:tentative="1">
      <w:start w:val="1"/>
      <w:numFmt w:val="bullet"/>
      <w:lvlText w:val="o"/>
      <w:lvlJc w:val="left"/>
      <w:pPr>
        <w:ind w:left="1585" w:hanging="360"/>
      </w:pPr>
      <w:rPr>
        <w:rFonts w:ascii="Courier New" w:hAnsi="Courier New" w:cs="Courier New" w:hint="default"/>
      </w:rPr>
    </w:lvl>
    <w:lvl w:ilvl="2" w:tplc="400A0005" w:tentative="1">
      <w:start w:val="1"/>
      <w:numFmt w:val="bullet"/>
      <w:lvlText w:val=""/>
      <w:lvlJc w:val="left"/>
      <w:pPr>
        <w:ind w:left="2305" w:hanging="360"/>
      </w:pPr>
      <w:rPr>
        <w:rFonts w:ascii="Wingdings" w:hAnsi="Wingdings" w:hint="default"/>
      </w:rPr>
    </w:lvl>
    <w:lvl w:ilvl="3" w:tplc="400A0001" w:tentative="1">
      <w:start w:val="1"/>
      <w:numFmt w:val="bullet"/>
      <w:lvlText w:val=""/>
      <w:lvlJc w:val="left"/>
      <w:pPr>
        <w:ind w:left="3025" w:hanging="360"/>
      </w:pPr>
      <w:rPr>
        <w:rFonts w:ascii="Symbol" w:hAnsi="Symbol" w:hint="default"/>
      </w:rPr>
    </w:lvl>
    <w:lvl w:ilvl="4" w:tplc="400A0003" w:tentative="1">
      <w:start w:val="1"/>
      <w:numFmt w:val="bullet"/>
      <w:lvlText w:val="o"/>
      <w:lvlJc w:val="left"/>
      <w:pPr>
        <w:ind w:left="3745" w:hanging="360"/>
      </w:pPr>
      <w:rPr>
        <w:rFonts w:ascii="Courier New" w:hAnsi="Courier New" w:cs="Courier New" w:hint="default"/>
      </w:rPr>
    </w:lvl>
    <w:lvl w:ilvl="5" w:tplc="400A0005" w:tentative="1">
      <w:start w:val="1"/>
      <w:numFmt w:val="bullet"/>
      <w:lvlText w:val=""/>
      <w:lvlJc w:val="left"/>
      <w:pPr>
        <w:ind w:left="4465" w:hanging="360"/>
      </w:pPr>
      <w:rPr>
        <w:rFonts w:ascii="Wingdings" w:hAnsi="Wingdings" w:hint="default"/>
      </w:rPr>
    </w:lvl>
    <w:lvl w:ilvl="6" w:tplc="400A0001" w:tentative="1">
      <w:start w:val="1"/>
      <w:numFmt w:val="bullet"/>
      <w:lvlText w:val=""/>
      <w:lvlJc w:val="left"/>
      <w:pPr>
        <w:ind w:left="5185" w:hanging="360"/>
      </w:pPr>
      <w:rPr>
        <w:rFonts w:ascii="Symbol" w:hAnsi="Symbol" w:hint="default"/>
      </w:rPr>
    </w:lvl>
    <w:lvl w:ilvl="7" w:tplc="400A0003" w:tentative="1">
      <w:start w:val="1"/>
      <w:numFmt w:val="bullet"/>
      <w:lvlText w:val="o"/>
      <w:lvlJc w:val="left"/>
      <w:pPr>
        <w:ind w:left="5905" w:hanging="360"/>
      </w:pPr>
      <w:rPr>
        <w:rFonts w:ascii="Courier New" w:hAnsi="Courier New" w:cs="Courier New" w:hint="default"/>
      </w:rPr>
    </w:lvl>
    <w:lvl w:ilvl="8" w:tplc="400A0005" w:tentative="1">
      <w:start w:val="1"/>
      <w:numFmt w:val="bullet"/>
      <w:lvlText w:val=""/>
      <w:lvlJc w:val="left"/>
      <w:pPr>
        <w:ind w:left="6625" w:hanging="360"/>
      </w:pPr>
      <w:rPr>
        <w:rFonts w:ascii="Wingdings" w:hAnsi="Wingdings" w:hint="default"/>
      </w:rPr>
    </w:lvl>
  </w:abstractNum>
  <w:abstractNum w:abstractNumId="25">
    <w:nsid w:val="64DD33C8"/>
    <w:multiLevelType w:val="hybridMultilevel"/>
    <w:tmpl w:val="D346C176"/>
    <w:lvl w:ilvl="0" w:tplc="8CEC9E5C">
      <w:start w:val="1"/>
      <w:numFmt w:val="decimal"/>
      <w:lvlText w:val="%1."/>
      <w:lvlJc w:val="left"/>
      <w:pPr>
        <w:ind w:left="364" w:hanging="360"/>
      </w:pPr>
      <w:rPr>
        <w:rFonts w:hint="default"/>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26">
    <w:nsid w:val="6C693E7D"/>
    <w:multiLevelType w:val="hybridMultilevel"/>
    <w:tmpl w:val="D7E4F6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EBD17D2"/>
    <w:multiLevelType w:val="hybridMultilevel"/>
    <w:tmpl w:val="62F4BA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77C33812"/>
    <w:multiLevelType w:val="hybridMultilevel"/>
    <w:tmpl w:val="9DF89D92"/>
    <w:lvl w:ilvl="0" w:tplc="8B7446EE">
      <w:start w:val="1"/>
      <w:numFmt w:val="decimal"/>
      <w:lvlText w:val="%1."/>
      <w:lvlJc w:val="left"/>
      <w:pPr>
        <w:ind w:left="505" w:hanging="360"/>
      </w:pPr>
      <w:rPr>
        <w:rFonts w:hint="default"/>
      </w:rPr>
    </w:lvl>
    <w:lvl w:ilvl="1" w:tplc="59CA2874">
      <w:start w:val="1"/>
      <w:numFmt w:val="bullet"/>
      <w:lvlText w:val="-"/>
      <w:lvlJc w:val="left"/>
      <w:pPr>
        <w:ind w:left="1225" w:hanging="360"/>
      </w:pPr>
      <w:rPr>
        <w:rFonts w:ascii="Calibri" w:eastAsiaTheme="minorHAnsi" w:hAnsi="Calibri" w:cs="Calibri" w:hint="default"/>
      </w:rPr>
    </w:lvl>
    <w:lvl w:ilvl="2" w:tplc="400A001B" w:tentative="1">
      <w:start w:val="1"/>
      <w:numFmt w:val="lowerRoman"/>
      <w:lvlText w:val="%3."/>
      <w:lvlJc w:val="right"/>
      <w:pPr>
        <w:ind w:left="1945" w:hanging="180"/>
      </w:pPr>
    </w:lvl>
    <w:lvl w:ilvl="3" w:tplc="400A000F" w:tentative="1">
      <w:start w:val="1"/>
      <w:numFmt w:val="decimal"/>
      <w:lvlText w:val="%4."/>
      <w:lvlJc w:val="left"/>
      <w:pPr>
        <w:ind w:left="2665" w:hanging="360"/>
      </w:pPr>
    </w:lvl>
    <w:lvl w:ilvl="4" w:tplc="400A0019" w:tentative="1">
      <w:start w:val="1"/>
      <w:numFmt w:val="lowerLetter"/>
      <w:lvlText w:val="%5."/>
      <w:lvlJc w:val="left"/>
      <w:pPr>
        <w:ind w:left="3385" w:hanging="360"/>
      </w:pPr>
    </w:lvl>
    <w:lvl w:ilvl="5" w:tplc="400A001B" w:tentative="1">
      <w:start w:val="1"/>
      <w:numFmt w:val="lowerRoman"/>
      <w:lvlText w:val="%6."/>
      <w:lvlJc w:val="right"/>
      <w:pPr>
        <w:ind w:left="4105" w:hanging="180"/>
      </w:pPr>
    </w:lvl>
    <w:lvl w:ilvl="6" w:tplc="400A000F" w:tentative="1">
      <w:start w:val="1"/>
      <w:numFmt w:val="decimal"/>
      <w:lvlText w:val="%7."/>
      <w:lvlJc w:val="left"/>
      <w:pPr>
        <w:ind w:left="4825" w:hanging="360"/>
      </w:pPr>
    </w:lvl>
    <w:lvl w:ilvl="7" w:tplc="400A0019" w:tentative="1">
      <w:start w:val="1"/>
      <w:numFmt w:val="lowerLetter"/>
      <w:lvlText w:val="%8."/>
      <w:lvlJc w:val="left"/>
      <w:pPr>
        <w:ind w:left="5545" w:hanging="360"/>
      </w:pPr>
    </w:lvl>
    <w:lvl w:ilvl="8" w:tplc="400A001B" w:tentative="1">
      <w:start w:val="1"/>
      <w:numFmt w:val="lowerRoman"/>
      <w:lvlText w:val="%9."/>
      <w:lvlJc w:val="right"/>
      <w:pPr>
        <w:ind w:left="6265" w:hanging="180"/>
      </w:pPr>
    </w:lvl>
  </w:abstractNum>
  <w:abstractNum w:abstractNumId="29">
    <w:nsid w:val="7B204DBE"/>
    <w:multiLevelType w:val="hybridMultilevel"/>
    <w:tmpl w:val="D346C176"/>
    <w:lvl w:ilvl="0" w:tplc="8CEC9E5C">
      <w:start w:val="1"/>
      <w:numFmt w:val="decimal"/>
      <w:lvlText w:val="%1."/>
      <w:lvlJc w:val="left"/>
      <w:pPr>
        <w:ind w:left="364" w:hanging="360"/>
      </w:pPr>
      <w:rPr>
        <w:rFonts w:hint="default"/>
      </w:rPr>
    </w:lvl>
    <w:lvl w:ilvl="1" w:tplc="400A0019" w:tentative="1">
      <w:start w:val="1"/>
      <w:numFmt w:val="lowerLetter"/>
      <w:lvlText w:val="%2."/>
      <w:lvlJc w:val="left"/>
      <w:pPr>
        <w:ind w:left="1084" w:hanging="360"/>
      </w:pPr>
    </w:lvl>
    <w:lvl w:ilvl="2" w:tplc="400A001B" w:tentative="1">
      <w:start w:val="1"/>
      <w:numFmt w:val="lowerRoman"/>
      <w:lvlText w:val="%3."/>
      <w:lvlJc w:val="right"/>
      <w:pPr>
        <w:ind w:left="1804" w:hanging="180"/>
      </w:pPr>
    </w:lvl>
    <w:lvl w:ilvl="3" w:tplc="400A000F" w:tentative="1">
      <w:start w:val="1"/>
      <w:numFmt w:val="decimal"/>
      <w:lvlText w:val="%4."/>
      <w:lvlJc w:val="left"/>
      <w:pPr>
        <w:ind w:left="2524" w:hanging="360"/>
      </w:pPr>
    </w:lvl>
    <w:lvl w:ilvl="4" w:tplc="400A0019" w:tentative="1">
      <w:start w:val="1"/>
      <w:numFmt w:val="lowerLetter"/>
      <w:lvlText w:val="%5."/>
      <w:lvlJc w:val="left"/>
      <w:pPr>
        <w:ind w:left="3244" w:hanging="360"/>
      </w:pPr>
    </w:lvl>
    <w:lvl w:ilvl="5" w:tplc="400A001B" w:tentative="1">
      <w:start w:val="1"/>
      <w:numFmt w:val="lowerRoman"/>
      <w:lvlText w:val="%6."/>
      <w:lvlJc w:val="right"/>
      <w:pPr>
        <w:ind w:left="3964" w:hanging="180"/>
      </w:pPr>
    </w:lvl>
    <w:lvl w:ilvl="6" w:tplc="400A000F" w:tentative="1">
      <w:start w:val="1"/>
      <w:numFmt w:val="decimal"/>
      <w:lvlText w:val="%7."/>
      <w:lvlJc w:val="left"/>
      <w:pPr>
        <w:ind w:left="4684" w:hanging="360"/>
      </w:pPr>
    </w:lvl>
    <w:lvl w:ilvl="7" w:tplc="400A0019" w:tentative="1">
      <w:start w:val="1"/>
      <w:numFmt w:val="lowerLetter"/>
      <w:lvlText w:val="%8."/>
      <w:lvlJc w:val="left"/>
      <w:pPr>
        <w:ind w:left="5404" w:hanging="360"/>
      </w:pPr>
    </w:lvl>
    <w:lvl w:ilvl="8" w:tplc="400A001B" w:tentative="1">
      <w:start w:val="1"/>
      <w:numFmt w:val="lowerRoman"/>
      <w:lvlText w:val="%9."/>
      <w:lvlJc w:val="right"/>
      <w:pPr>
        <w:ind w:left="6124" w:hanging="180"/>
      </w:pPr>
    </w:lvl>
  </w:abstractNum>
  <w:abstractNum w:abstractNumId="30">
    <w:nsid w:val="7C617444"/>
    <w:multiLevelType w:val="hybridMultilevel"/>
    <w:tmpl w:val="49420046"/>
    <w:lvl w:ilvl="0" w:tplc="400A000B">
      <w:start w:val="1"/>
      <w:numFmt w:val="bullet"/>
      <w:lvlText w:val=""/>
      <w:lvlJc w:val="left"/>
      <w:pPr>
        <w:ind w:left="755" w:hanging="360"/>
      </w:pPr>
      <w:rPr>
        <w:rFonts w:ascii="Wingdings" w:hAnsi="Wingdings" w:hint="default"/>
      </w:rPr>
    </w:lvl>
    <w:lvl w:ilvl="1" w:tplc="400A0003" w:tentative="1">
      <w:start w:val="1"/>
      <w:numFmt w:val="bullet"/>
      <w:lvlText w:val="o"/>
      <w:lvlJc w:val="left"/>
      <w:pPr>
        <w:ind w:left="1475" w:hanging="360"/>
      </w:pPr>
      <w:rPr>
        <w:rFonts w:ascii="Courier New" w:hAnsi="Courier New" w:cs="Courier New" w:hint="default"/>
      </w:rPr>
    </w:lvl>
    <w:lvl w:ilvl="2" w:tplc="400A0005" w:tentative="1">
      <w:start w:val="1"/>
      <w:numFmt w:val="bullet"/>
      <w:lvlText w:val=""/>
      <w:lvlJc w:val="left"/>
      <w:pPr>
        <w:ind w:left="2195" w:hanging="360"/>
      </w:pPr>
      <w:rPr>
        <w:rFonts w:ascii="Wingdings" w:hAnsi="Wingdings" w:hint="default"/>
      </w:rPr>
    </w:lvl>
    <w:lvl w:ilvl="3" w:tplc="400A0001" w:tentative="1">
      <w:start w:val="1"/>
      <w:numFmt w:val="bullet"/>
      <w:lvlText w:val=""/>
      <w:lvlJc w:val="left"/>
      <w:pPr>
        <w:ind w:left="2915" w:hanging="360"/>
      </w:pPr>
      <w:rPr>
        <w:rFonts w:ascii="Symbol" w:hAnsi="Symbol" w:hint="default"/>
      </w:rPr>
    </w:lvl>
    <w:lvl w:ilvl="4" w:tplc="400A0003" w:tentative="1">
      <w:start w:val="1"/>
      <w:numFmt w:val="bullet"/>
      <w:lvlText w:val="o"/>
      <w:lvlJc w:val="left"/>
      <w:pPr>
        <w:ind w:left="3635" w:hanging="360"/>
      </w:pPr>
      <w:rPr>
        <w:rFonts w:ascii="Courier New" w:hAnsi="Courier New" w:cs="Courier New" w:hint="default"/>
      </w:rPr>
    </w:lvl>
    <w:lvl w:ilvl="5" w:tplc="400A0005" w:tentative="1">
      <w:start w:val="1"/>
      <w:numFmt w:val="bullet"/>
      <w:lvlText w:val=""/>
      <w:lvlJc w:val="left"/>
      <w:pPr>
        <w:ind w:left="4355" w:hanging="360"/>
      </w:pPr>
      <w:rPr>
        <w:rFonts w:ascii="Wingdings" w:hAnsi="Wingdings" w:hint="default"/>
      </w:rPr>
    </w:lvl>
    <w:lvl w:ilvl="6" w:tplc="400A0001" w:tentative="1">
      <w:start w:val="1"/>
      <w:numFmt w:val="bullet"/>
      <w:lvlText w:val=""/>
      <w:lvlJc w:val="left"/>
      <w:pPr>
        <w:ind w:left="5075" w:hanging="360"/>
      </w:pPr>
      <w:rPr>
        <w:rFonts w:ascii="Symbol" w:hAnsi="Symbol" w:hint="default"/>
      </w:rPr>
    </w:lvl>
    <w:lvl w:ilvl="7" w:tplc="400A0003" w:tentative="1">
      <w:start w:val="1"/>
      <w:numFmt w:val="bullet"/>
      <w:lvlText w:val="o"/>
      <w:lvlJc w:val="left"/>
      <w:pPr>
        <w:ind w:left="5795" w:hanging="360"/>
      </w:pPr>
      <w:rPr>
        <w:rFonts w:ascii="Courier New" w:hAnsi="Courier New" w:cs="Courier New" w:hint="default"/>
      </w:rPr>
    </w:lvl>
    <w:lvl w:ilvl="8" w:tplc="400A0005" w:tentative="1">
      <w:start w:val="1"/>
      <w:numFmt w:val="bullet"/>
      <w:lvlText w:val=""/>
      <w:lvlJc w:val="left"/>
      <w:pPr>
        <w:ind w:left="6515" w:hanging="360"/>
      </w:pPr>
      <w:rPr>
        <w:rFonts w:ascii="Wingdings" w:hAnsi="Wingdings" w:hint="default"/>
      </w:rPr>
    </w:lvl>
  </w:abstractNum>
  <w:num w:numId="1">
    <w:abstractNumId w:val="21"/>
  </w:num>
  <w:num w:numId="2">
    <w:abstractNumId w:val="4"/>
  </w:num>
  <w:num w:numId="3">
    <w:abstractNumId w:val="14"/>
  </w:num>
  <w:num w:numId="4">
    <w:abstractNumId w:val="27"/>
  </w:num>
  <w:num w:numId="5">
    <w:abstractNumId w:val="18"/>
  </w:num>
  <w:num w:numId="6">
    <w:abstractNumId w:val="9"/>
  </w:num>
  <w:num w:numId="7">
    <w:abstractNumId w:val="8"/>
  </w:num>
  <w:num w:numId="8">
    <w:abstractNumId w:val="22"/>
  </w:num>
  <w:num w:numId="9">
    <w:abstractNumId w:val="0"/>
  </w:num>
  <w:num w:numId="10">
    <w:abstractNumId w:val="6"/>
  </w:num>
  <w:num w:numId="11">
    <w:abstractNumId w:val="24"/>
  </w:num>
  <w:num w:numId="12">
    <w:abstractNumId w:val="3"/>
  </w:num>
  <w:num w:numId="13">
    <w:abstractNumId w:val="13"/>
  </w:num>
  <w:num w:numId="14">
    <w:abstractNumId w:val="26"/>
  </w:num>
  <w:num w:numId="15">
    <w:abstractNumId w:val="2"/>
  </w:num>
  <w:num w:numId="16">
    <w:abstractNumId w:val="5"/>
  </w:num>
  <w:num w:numId="17">
    <w:abstractNumId w:val="17"/>
  </w:num>
  <w:num w:numId="18">
    <w:abstractNumId w:val="30"/>
  </w:num>
  <w:num w:numId="19">
    <w:abstractNumId w:val="12"/>
  </w:num>
  <w:num w:numId="20">
    <w:abstractNumId w:val="1"/>
  </w:num>
  <w:num w:numId="21">
    <w:abstractNumId w:val="7"/>
  </w:num>
  <w:num w:numId="22">
    <w:abstractNumId w:val="19"/>
  </w:num>
  <w:num w:numId="23">
    <w:abstractNumId w:val="11"/>
  </w:num>
  <w:num w:numId="24">
    <w:abstractNumId w:val="29"/>
  </w:num>
  <w:num w:numId="25">
    <w:abstractNumId w:val="25"/>
  </w:num>
  <w:num w:numId="26">
    <w:abstractNumId w:val="20"/>
  </w:num>
  <w:num w:numId="27">
    <w:abstractNumId w:val="10"/>
  </w:num>
  <w:num w:numId="28">
    <w:abstractNumId w:val="28"/>
  </w:num>
  <w:num w:numId="29">
    <w:abstractNumId w:val="23"/>
  </w:num>
  <w:num w:numId="30">
    <w:abstractNumId w:val="15"/>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AES" w:cryptAlgorithmClass="hash" w:cryptAlgorithmType="typeAny" w:cryptAlgorithmSid="14" w:cryptSpinCount="100000" w:hash="iyxf0JmTxeKkeOsU9wVhwcf2KK2D0FZl+knVtkr4GNie+4SIekbu0aM6MLcmKpdSH0b7rJxDQ7Aoj0YP/xDRHQ==" w:salt="ptshLjaQzQ3C9NVDdzXF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6"/>
    <w:rsid w:val="00000C13"/>
    <w:rsid w:val="0001751F"/>
    <w:rsid w:val="00040516"/>
    <w:rsid w:val="000437E1"/>
    <w:rsid w:val="00044C3B"/>
    <w:rsid w:val="00046D93"/>
    <w:rsid w:val="00050AAB"/>
    <w:rsid w:val="00064687"/>
    <w:rsid w:val="00064F1A"/>
    <w:rsid w:val="00071A25"/>
    <w:rsid w:val="000B1C71"/>
    <w:rsid w:val="000B1CEC"/>
    <w:rsid w:val="000B3CF4"/>
    <w:rsid w:val="000C22E8"/>
    <w:rsid w:val="000C52A5"/>
    <w:rsid w:val="000D711E"/>
    <w:rsid w:val="000D7BCB"/>
    <w:rsid w:val="000E4012"/>
    <w:rsid w:val="000E54C5"/>
    <w:rsid w:val="00105048"/>
    <w:rsid w:val="001075EE"/>
    <w:rsid w:val="0011245E"/>
    <w:rsid w:val="001175E7"/>
    <w:rsid w:val="00125ED5"/>
    <w:rsid w:val="00131565"/>
    <w:rsid w:val="0014633E"/>
    <w:rsid w:val="001533DA"/>
    <w:rsid w:val="00164F7C"/>
    <w:rsid w:val="00177271"/>
    <w:rsid w:val="001850EF"/>
    <w:rsid w:val="0019480A"/>
    <w:rsid w:val="001A3887"/>
    <w:rsid w:val="001A4096"/>
    <w:rsid w:val="001A47D2"/>
    <w:rsid w:val="001B0AC0"/>
    <w:rsid w:val="001B0C6A"/>
    <w:rsid w:val="001C13D1"/>
    <w:rsid w:val="001C28F6"/>
    <w:rsid w:val="001C5231"/>
    <w:rsid w:val="001E579F"/>
    <w:rsid w:val="001F0253"/>
    <w:rsid w:val="001F7729"/>
    <w:rsid w:val="00200921"/>
    <w:rsid w:val="00202355"/>
    <w:rsid w:val="00206C9A"/>
    <w:rsid w:val="00206CEA"/>
    <w:rsid w:val="00227AC7"/>
    <w:rsid w:val="00230465"/>
    <w:rsid w:val="0026037C"/>
    <w:rsid w:val="002730F4"/>
    <w:rsid w:val="00275E46"/>
    <w:rsid w:val="00280E42"/>
    <w:rsid w:val="00281891"/>
    <w:rsid w:val="0028468B"/>
    <w:rsid w:val="00292397"/>
    <w:rsid w:val="002A1376"/>
    <w:rsid w:val="002A31CB"/>
    <w:rsid w:val="002B0BF2"/>
    <w:rsid w:val="002B1D7C"/>
    <w:rsid w:val="002B3C72"/>
    <w:rsid w:val="002B44D6"/>
    <w:rsid w:val="002C5E37"/>
    <w:rsid w:val="002E24F0"/>
    <w:rsid w:val="002E42C9"/>
    <w:rsid w:val="002E6C42"/>
    <w:rsid w:val="002F22F4"/>
    <w:rsid w:val="0031664F"/>
    <w:rsid w:val="00330D2C"/>
    <w:rsid w:val="00336635"/>
    <w:rsid w:val="00337A2C"/>
    <w:rsid w:val="003411CF"/>
    <w:rsid w:val="00345BD8"/>
    <w:rsid w:val="00346DEA"/>
    <w:rsid w:val="00347735"/>
    <w:rsid w:val="003505D4"/>
    <w:rsid w:val="00351117"/>
    <w:rsid w:val="0035399D"/>
    <w:rsid w:val="003932D1"/>
    <w:rsid w:val="0039552F"/>
    <w:rsid w:val="0039580A"/>
    <w:rsid w:val="003B4CB8"/>
    <w:rsid w:val="003C1F49"/>
    <w:rsid w:val="003C6227"/>
    <w:rsid w:val="003D3639"/>
    <w:rsid w:val="003D3E5C"/>
    <w:rsid w:val="003D60BB"/>
    <w:rsid w:val="00406789"/>
    <w:rsid w:val="004168E2"/>
    <w:rsid w:val="00422102"/>
    <w:rsid w:val="00423CAD"/>
    <w:rsid w:val="004240E1"/>
    <w:rsid w:val="0042642E"/>
    <w:rsid w:val="00447A0B"/>
    <w:rsid w:val="00451032"/>
    <w:rsid w:val="00451D7C"/>
    <w:rsid w:val="004568DA"/>
    <w:rsid w:val="00456B9D"/>
    <w:rsid w:val="00460099"/>
    <w:rsid w:val="004728DE"/>
    <w:rsid w:val="00477752"/>
    <w:rsid w:val="0048293F"/>
    <w:rsid w:val="004869B7"/>
    <w:rsid w:val="00491242"/>
    <w:rsid w:val="00492747"/>
    <w:rsid w:val="004A1B3A"/>
    <w:rsid w:val="004A44A0"/>
    <w:rsid w:val="004B25D2"/>
    <w:rsid w:val="004B3167"/>
    <w:rsid w:val="004B4769"/>
    <w:rsid w:val="004D5296"/>
    <w:rsid w:val="004D6DC1"/>
    <w:rsid w:val="004D7D86"/>
    <w:rsid w:val="004E6FF0"/>
    <w:rsid w:val="004F3007"/>
    <w:rsid w:val="004F393B"/>
    <w:rsid w:val="004F70AA"/>
    <w:rsid w:val="005103E8"/>
    <w:rsid w:val="005244C2"/>
    <w:rsid w:val="0054449B"/>
    <w:rsid w:val="00557AB0"/>
    <w:rsid w:val="005655DC"/>
    <w:rsid w:val="0058348D"/>
    <w:rsid w:val="00586545"/>
    <w:rsid w:val="0059752C"/>
    <w:rsid w:val="005A185B"/>
    <w:rsid w:val="005A45C9"/>
    <w:rsid w:val="005C143C"/>
    <w:rsid w:val="005C62C8"/>
    <w:rsid w:val="005D12B5"/>
    <w:rsid w:val="005D181D"/>
    <w:rsid w:val="005D25A7"/>
    <w:rsid w:val="005E3445"/>
    <w:rsid w:val="005E3F7C"/>
    <w:rsid w:val="005E4962"/>
    <w:rsid w:val="005E7445"/>
    <w:rsid w:val="005F7739"/>
    <w:rsid w:val="006016D7"/>
    <w:rsid w:val="006178E9"/>
    <w:rsid w:val="006218B7"/>
    <w:rsid w:val="00623F67"/>
    <w:rsid w:val="0064158A"/>
    <w:rsid w:val="00643654"/>
    <w:rsid w:val="006614BF"/>
    <w:rsid w:val="00662137"/>
    <w:rsid w:val="006631C8"/>
    <w:rsid w:val="00680B83"/>
    <w:rsid w:val="006A04BF"/>
    <w:rsid w:val="006A47D8"/>
    <w:rsid w:val="006A5F38"/>
    <w:rsid w:val="006B444C"/>
    <w:rsid w:val="006C42AC"/>
    <w:rsid w:val="006C484D"/>
    <w:rsid w:val="006D3181"/>
    <w:rsid w:val="006D5D39"/>
    <w:rsid w:val="006F2FC1"/>
    <w:rsid w:val="00710467"/>
    <w:rsid w:val="0071579D"/>
    <w:rsid w:val="0072093B"/>
    <w:rsid w:val="00721F65"/>
    <w:rsid w:val="00723EE5"/>
    <w:rsid w:val="00727ABE"/>
    <w:rsid w:val="00742E84"/>
    <w:rsid w:val="00750CD2"/>
    <w:rsid w:val="0075604C"/>
    <w:rsid w:val="00765205"/>
    <w:rsid w:val="00774AAC"/>
    <w:rsid w:val="0077749C"/>
    <w:rsid w:val="0078542B"/>
    <w:rsid w:val="007912DA"/>
    <w:rsid w:val="007A081F"/>
    <w:rsid w:val="007A1C83"/>
    <w:rsid w:val="007A79C3"/>
    <w:rsid w:val="007B5658"/>
    <w:rsid w:val="007C3D80"/>
    <w:rsid w:val="007D430D"/>
    <w:rsid w:val="007E2110"/>
    <w:rsid w:val="007E464D"/>
    <w:rsid w:val="00800F9F"/>
    <w:rsid w:val="008253F1"/>
    <w:rsid w:val="008437C5"/>
    <w:rsid w:val="00844705"/>
    <w:rsid w:val="0086418C"/>
    <w:rsid w:val="00871E78"/>
    <w:rsid w:val="00875454"/>
    <w:rsid w:val="00875865"/>
    <w:rsid w:val="00882D64"/>
    <w:rsid w:val="008879CC"/>
    <w:rsid w:val="00887A0B"/>
    <w:rsid w:val="0089384D"/>
    <w:rsid w:val="00896D40"/>
    <w:rsid w:val="008A6E0E"/>
    <w:rsid w:val="008B74B0"/>
    <w:rsid w:val="008C0F22"/>
    <w:rsid w:val="008D26EE"/>
    <w:rsid w:val="008D2960"/>
    <w:rsid w:val="008D76CA"/>
    <w:rsid w:val="008E2385"/>
    <w:rsid w:val="008E5439"/>
    <w:rsid w:val="008F2D60"/>
    <w:rsid w:val="008F473B"/>
    <w:rsid w:val="00901A3B"/>
    <w:rsid w:val="009021A3"/>
    <w:rsid w:val="009102C8"/>
    <w:rsid w:val="00924FC5"/>
    <w:rsid w:val="0092730A"/>
    <w:rsid w:val="00931999"/>
    <w:rsid w:val="00943D80"/>
    <w:rsid w:val="0095315B"/>
    <w:rsid w:val="009578E4"/>
    <w:rsid w:val="009634A4"/>
    <w:rsid w:val="009636B8"/>
    <w:rsid w:val="00971F88"/>
    <w:rsid w:val="00980269"/>
    <w:rsid w:val="009A735D"/>
    <w:rsid w:val="009B0EC0"/>
    <w:rsid w:val="009B320A"/>
    <w:rsid w:val="009C02B8"/>
    <w:rsid w:val="009C3BC2"/>
    <w:rsid w:val="009D072A"/>
    <w:rsid w:val="009D3204"/>
    <w:rsid w:val="009E6F6B"/>
    <w:rsid w:val="009F46AB"/>
    <w:rsid w:val="009F6512"/>
    <w:rsid w:val="009F7680"/>
    <w:rsid w:val="00A004FD"/>
    <w:rsid w:val="00A049A0"/>
    <w:rsid w:val="00A10251"/>
    <w:rsid w:val="00A310E3"/>
    <w:rsid w:val="00A31B70"/>
    <w:rsid w:val="00A424FE"/>
    <w:rsid w:val="00A46149"/>
    <w:rsid w:val="00A5248C"/>
    <w:rsid w:val="00A526CD"/>
    <w:rsid w:val="00A55BDD"/>
    <w:rsid w:val="00A60B61"/>
    <w:rsid w:val="00A73E8D"/>
    <w:rsid w:val="00A747D1"/>
    <w:rsid w:val="00AA5112"/>
    <w:rsid w:val="00AB0820"/>
    <w:rsid w:val="00AD1093"/>
    <w:rsid w:val="00AD3C9B"/>
    <w:rsid w:val="00AE05B2"/>
    <w:rsid w:val="00AF6374"/>
    <w:rsid w:val="00B05861"/>
    <w:rsid w:val="00B17F6D"/>
    <w:rsid w:val="00B30A18"/>
    <w:rsid w:val="00B30C0C"/>
    <w:rsid w:val="00B3788D"/>
    <w:rsid w:val="00B404CB"/>
    <w:rsid w:val="00B46BD5"/>
    <w:rsid w:val="00B47A58"/>
    <w:rsid w:val="00B54DF9"/>
    <w:rsid w:val="00B71FFF"/>
    <w:rsid w:val="00B81C31"/>
    <w:rsid w:val="00BA15CC"/>
    <w:rsid w:val="00BC37C0"/>
    <w:rsid w:val="00BE29AD"/>
    <w:rsid w:val="00BE5DE1"/>
    <w:rsid w:val="00C04406"/>
    <w:rsid w:val="00C04B7D"/>
    <w:rsid w:val="00C0797E"/>
    <w:rsid w:val="00C15AA4"/>
    <w:rsid w:val="00C1730E"/>
    <w:rsid w:val="00C25460"/>
    <w:rsid w:val="00C25A0C"/>
    <w:rsid w:val="00C25A78"/>
    <w:rsid w:val="00C25E90"/>
    <w:rsid w:val="00C276FB"/>
    <w:rsid w:val="00C34BE0"/>
    <w:rsid w:val="00C45BC4"/>
    <w:rsid w:val="00C473E9"/>
    <w:rsid w:val="00C60D53"/>
    <w:rsid w:val="00C63230"/>
    <w:rsid w:val="00C6461E"/>
    <w:rsid w:val="00C65A38"/>
    <w:rsid w:val="00C65CDC"/>
    <w:rsid w:val="00C72BA8"/>
    <w:rsid w:val="00C76040"/>
    <w:rsid w:val="00C80FA5"/>
    <w:rsid w:val="00C87646"/>
    <w:rsid w:val="00C87B1C"/>
    <w:rsid w:val="00C96ED0"/>
    <w:rsid w:val="00CB40FA"/>
    <w:rsid w:val="00CC1596"/>
    <w:rsid w:val="00CD5125"/>
    <w:rsid w:val="00CE7A03"/>
    <w:rsid w:val="00CF117C"/>
    <w:rsid w:val="00CF1C5C"/>
    <w:rsid w:val="00CF3CD4"/>
    <w:rsid w:val="00CF4821"/>
    <w:rsid w:val="00CF6F85"/>
    <w:rsid w:val="00D07927"/>
    <w:rsid w:val="00D24D5F"/>
    <w:rsid w:val="00D27EE5"/>
    <w:rsid w:val="00D31B9A"/>
    <w:rsid w:val="00D31BD8"/>
    <w:rsid w:val="00D325B5"/>
    <w:rsid w:val="00D335FD"/>
    <w:rsid w:val="00D43889"/>
    <w:rsid w:val="00D4419C"/>
    <w:rsid w:val="00D52471"/>
    <w:rsid w:val="00D5358E"/>
    <w:rsid w:val="00D57993"/>
    <w:rsid w:val="00D62024"/>
    <w:rsid w:val="00D71640"/>
    <w:rsid w:val="00D72AF4"/>
    <w:rsid w:val="00D86BA4"/>
    <w:rsid w:val="00D90770"/>
    <w:rsid w:val="00D90963"/>
    <w:rsid w:val="00D924D3"/>
    <w:rsid w:val="00D93291"/>
    <w:rsid w:val="00D96691"/>
    <w:rsid w:val="00DA2679"/>
    <w:rsid w:val="00DA79DB"/>
    <w:rsid w:val="00DB5977"/>
    <w:rsid w:val="00DB6B16"/>
    <w:rsid w:val="00DC3ACD"/>
    <w:rsid w:val="00DC4175"/>
    <w:rsid w:val="00DD5AA2"/>
    <w:rsid w:val="00DE0BEF"/>
    <w:rsid w:val="00DE76A0"/>
    <w:rsid w:val="00DF3F67"/>
    <w:rsid w:val="00E02F64"/>
    <w:rsid w:val="00E10051"/>
    <w:rsid w:val="00E336D9"/>
    <w:rsid w:val="00E42BCE"/>
    <w:rsid w:val="00E4414F"/>
    <w:rsid w:val="00E46F82"/>
    <w:rsid w:val="00E61104"/>
    <w:rsid w:val="00E71466"/>
    <w:rsid w:val="00E7157C"/>
    <w:rsid w:val="00E7268F"/>
    <w:rsid w:val="00E73A7E"/>
    <w:rsid w:val="00E80D2D"/>
    <w:rsid w:val="00E83F72"/>
    <w:rsid w:val="00E85776"/>
    <w:rsid w:val="00EB56F2"/>
    <w:rsid w:val="00EC3CF4"/>
    <w:rsid w:val="00EC3F86"/>
    <w:rsid w:val="00ED3523"/>
    <w:rsid w:val="00ED5FE2"/>
    <w:rsid w:val="00EE0DC8"/>
    <w:rsid w:val="00EE3318"/>
    <w:rsid w:val="00EF21F5"/>
    <w:rsid w:val="00EF2421"/>
    <w:rsid w:val="00EF4E4D"/>
    <w:rsid w:val="00EF5437"/>
    <w:rsid w:val="00EF62A0"/>
    <w:rsid w:val="00EF6D4A"/>
    <w:rsid w:val="00F054B1"/>
    <w:rsid w:val="00F07B0E"/>
    <w:rsid w:val="00F14A1D"/>
    <w:rsid w:val="00F34E64"/>
    <w:rsid w:val="00F40803"/>
    <w:rsid w:val="00F67363"/>
    <w:rsid w:val="00F77FE3"/>
    <w:rsid w:val="00F80CF4"/>
    <w:rsid w:val="00F93C0E"/>
    <w:rsid w:val="00F9564B"/>
    <w:rsid w:val="00FA3AE4"/>
    <w:rsid w:val="00FC65DC"/>
    <w:rsid w:val="00FD2E77"/>
    <w:rsid w:val="00FD3534"/>
    <w:rsid w:val="00FD45E2"/>
    <w:rsid w:val="00FE044F"/>
    <w:rsid w:val="00FF3433"/>
    <w:rsid w:val="00FF531A"/>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546CE"/>
  <w15:chartTrackingRefBased/>
  <w15:docId w15:val="{E199D382-F2E7-4AED-87C9-5D3608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D"/>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296"/>
    <w:pPr>
      <w:tabs>
        <w:tab w:val="center" w:pos="4419"/>
        <w:tab w:val="right" w:pos="8838"/>
      </w:tabs>
    </w:pPr>
  </w:style>
  <w:style w:type="character" w:customStyle="1" w:styleId="EncabezadoCar">
    <w:name w:val="Encabezado Car"/>
    <w:basedOn w:val="Fuentedeprrafopredeter"/>
    <w:link w:val="Encabezado"/>
    <w:uiPriority w:val="99"/>
    <w:rsid w:val="004D5296"/>
  </w:style>
  <w:style w:type="paragraph" w:styleId="Piedepgina">
    <w:name w:val="footer"/>
    <w:basedOn w:val="Normal"/>
    <w:link w:val="PiedepginaCar"/>
    <w:uiPriority w:val="99"/>
    <w:unhideWhenUsed/>
    <w:rsid w:val="004D5296"/>
    <w:pPr>
      <w:tabs>
        <w:tab w:val="center" w:pos="4419"/>
        <w:tab w:val="right" w:pos="8838"/>
      </w:tabs>
    </w:pPr>
  </w:style>
  <w:style w:type="character" w:customStyle="1" w:styleId="PiedepginaCar">
    <w:name w:val="Pie de página Car"/>
    <w:basedOn w:val="Fuentedeprrafopredeter"/>
    <w:link w:val="Piedepgina"/>
    <w:uiPriority w:val="99"/>
    <w:rsid w:val="004D5296"/>
  </w:style>
  <w:style w:type="table" w:styleId="Tablaconcuadrcula">
    <w:name w:val="Table Grid"/>
    <w:basedOn w:val="Tablanormal"/>
    <w:uiPriority w:val="39"/>
    <w:rsid w:val="0091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A1D"/>
    <w:pPr>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D4A"/>
    <w:rPr>
      <w:rFonts w:ascii="Segoe UI" w:hAnsi="Segoe UI" w:cs="Segoe UI"/>
      <w:sz w:val="18"/>
      <w:szCs w:val="18"/>
    </w:rPr>
  </w:style>
  <w:style w:type="character" w:styleId="Textodelmarcadordeposicin">
    <w:name w:val="Placeholder Text"/>
    <w:basedOn w:val="Fuentedeprrafopredeter"/>
    <w:uiPriority w:val="99"/>
    <w:semiHidden/>
    <w:rsid w:val="00E85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040">
      <w:bodyDiv w:val="1"/>
      <w:marLeft w:val="0"/>
      <w:marRight w:val="0"/>
      <w:marTop w:val="0"/>
      <w:marBottom w:val="0"/>
      <w:divBdr>
        <w:top w:val="none" w:sz="0" w:space="0" w:color="auto"/>
        <w:left w:val="none" w:sz="0" w:space="0" w:color="auto"/>
        <w:bottom w:val="none" w:sz="0" w:space="0" w:color="auto"/>
        <w:right w:val="none" w:sz="0" w:space="0" w:color="auto"/>
      </w:divBdr>
    </w:div>
    <w:div w:id="890263779">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239EB1B-BD21-4972-A773-803308791203}"/>
      </w:docPartPr>
      <w:docPartBody>
        <w:p w:rsidR="00662F03" w:rsidRDefault="009F5123">
          <w:r w:rsidRPr="00CA751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3"/>
    <w:rsid w:val="00131EAA"/>
    <w:rsid w:val="001C11E1"/>
    <w:rsid w:val="00383B14"/>
    <w:rsid w:val="00662F03"/>
    <w:rsid w:val="006647EF"/>
    <w:rsid w:val="006D5F2D"/>
    <w:rsid w:val="006E4730"/>
    <w:rsid w:val="008E148A"/>
    <w:rsid w:val="00912A93"/>
    <w:rsid w:val="009F5123"/>
    <w:rsid w:val="00A222E9"/>
    <w:rsid w:val="00A426E4"/>
    <w:rsid w:val="00A50B6D"/>
    <w:rsid w:val="00AF362A"/>
    <w:rsid w:val="00CA0D42"/>
    <w:rsid w:val="00D30A96"/>
    <w:rsid w:val="00EA36BA"/>
    <w:rsid w:val="00EB597C"/>
    <w:rsid w:val="00F25E50"/>
    <w:rsid w:val="00F86A8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51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5B4B-943C-462B-BBA2-B5172C0E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4190</Words>
  <Characters>23049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Dulfredo Delgado Rua</dc:creator>
  <cp:keywords/>
  <dc:description/>
  <cp:lastModifiedBy>Sistemas</cp:lastModifiedBy>
  <cp:revision>31</cp:revision>
  <cp:lastPrinted>2017-06-16T18:33:00Z</cp:lastPrinted>
  <dcterms:created xsi:type="dcterms:W3CDTF">2020-06-25T15:49:00Z</dcterms:created>
  <dcterms:modified xsi:type="dcterms:W3CDTF">2022-02-03T17:53:00Z</dcterms:modified>
</cp:coreProperties>
</file>